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02C" w:rsidRPr="00584026" w:rsidRDefault="00DF4247" w:rsidP="00584026">
      <w:pPr>
        <w:ind w:firstLineChars="876" w:firstLine="2406"/>
        <w:rPr>
          <w:b/>
          <w:bCs/>
          <w:sz w:val="28"/>
          <w:szCs w:val="28"/>
        </w:rPr>
      </w:pPr>
      <w:r w:rsidRPr="00584026">
        <w:rPr>
          <w:rFonts w:hint="eastAsia"/>
          <w:b/>
          <w:bCs/>
          <w:sz w:val="28"/>
          <w:szCs w:val="28"/>
        </w:rPr>
        <w:t>調</w:t>
      </w:r>
      <w:r w:rsidR="00584026">
        <w:rPr>
          <w:rFonts w:hint="eastAsia"/>
          <w:b/>
          <w:bCs/>
          <w:sz w:val="28"/>
          <w:szCs w:val="28"/>
        </w:rPr>
        <w:t xml:space="preserve"> </w:t>
      </w:r>
      <w:r w:rsidRPr="00584026">
        <w:rPr>
          <w:rFonts w:hint="eastAsia"/>
          <w:b/>
          <w:bCs/>
          <w:sz w:val="28"/>
          <w:szCs w:val="28"/>
        </w:rPr>
        <w:t>査</w:t>
      </w:r>
      <w:r w:rsidR="00584026">
        <w:rPr>
          <w:rFonts w:hint="eastAsia"/>
          <w:b/>
          <w:bCs/>
          <w:sz w:val="28"/>
          <w:szCs w:val="28"/>
        </w:rPr>
        <w:t xml:space="preserve"> </w:t>
      </w:r>
      <w:r w:rsidRPr="00584026">
        <w:rPr>
          <w:rFonts w:hint="eastAsia"/>
          <w:b/>
          <w:bCs/>
          <w:sz w:val="28"/>
          <w:szCs w:val="28"/>
        </w:rPr>
        <w:t>報</w:t>
      </w:r>
      <w:r w:rsidR="00584026">
        <w:rPr>
          <w:rFonts w:hint="eastAsia"/>
          <w:b/>
          <w:bCs/>
          <w:sz w:val="28"/>
          <w:szCs w:val="28"/>
        </w:rPr>
        <w:t xml:space="preserve"> </w:t>
      </w:r>
      <w:r w:rsidRPr="00584026">
        <w:rPr>
          <w:rFonts w:hint="eastAsia"/>
          <w:b/>
          <w:bCs/>
          <w:sz w:val="28"/>
          <w:szCs w:val="28"/>
        </w:rPr>
        <w:t>告</w:t>
      </w:r>
      <w:r w:rsidR="00584026">
        <w:rPr>
          <w:rFonts w:hint="eastAsia"/>
          <w:b/>
          <w:bCs/>
          <w:sz w:val="28"/>
          <w:szCs w:val="28"/>
        </w:rPr>
        <w:t xml:space="preserve"> </w:t>
      </w:r>
      <w:r w:rsidRPr="00584026">
        <w:rPr>
          <w:rFonts w:hint="eastAsia"/>
          <w:b/>
          <w:bCs/>
          <w:sz w:val="28"/>
          <w:szCs w:val="28"/>
        </w:rPr>
        <w:t>書</w:t>
      </w:r>
      <w:r w:rsidR="00584026">
        <w:rPr>
          <w:rFonts w:hint="eastAsia"/>
          <w:b/>
          <w:bCs/>
          <w:sz w:val="28"/>
          <w:szCs w:val="28"/>
        </w:rPr>
        <w:t xml:space="preserve"> </w:t>
      </w:r>
      <w:r w:rsidRPr="00584026">
        <w:rPr>
          <w:rFonts w:hint="eastAsia"/>
          <w:b/>
          <w:bCs/>
          <w:sz w:val="28"/>
          <w:szCs w:val="28"/>
        </w:rPr>
        <w:t>発</w:t>
      </w:r>
      <w:r w:rsidR="00584026">
        <w:rPr>
          <w:rFonts w:hint="eastAsia"/>
          <w:b/>
          <w:bCs/>
          <w:sz w:val="28"/>
          <w:szCs w:val="28"/>
        </w:rPr>
        <w:t xml:space="preserve"> </w:t>
      </w:r>
      <w:r w:rsidRPr="00584026">
        <w:rPr>
          <w:rFonts w:hint="eastAsia"/>
          <w:b/>
          <w:bCs/>
          <w:sz w:val="28"/>
          <w:szCs w:val="28"/>
        </w:rPr>
        <w:t>行</w:t>
      </w:r>
      <w:r w:rsidR="00584026">
        <w:rPr>
          <w:rFonts w:hint="eastAsia"/>
          <w:b/>
          <w:bCs/>
          <w:sz w:val="28"/>
          <w:szCs w:val="28"/>
        </w:rPr>
        <w:t xml:space="preserve"> </w:t>
      </w:r>
      <w:r w:rsidRPr="00584026">
        <w:rPr>
          <w:rFonts w:hint="eastAsia"/>
          <w:b/>
          <w:bCs/>
          <w:sz w:val="28"/>
          <w:szCs w:val="28"/>
        </w:rPr>
        <w:t>依</w:t>
      </w:r>
      <w:r w:rsidR="00584026">
        <w:rPr>
          <w:rFonts w:hint="eastAsia"/>
          <w:b/>
          <w:bCs/>
          <w:sz w:val="28"/>
          <w:szCs w:val="28"/>
        </w:rPr>
        <w:t xml:space="preserve"> </w:t>
      </w:r>
      <w:r w:rsidRPr="00584026">
        <w:rPr>
          <w:rFonts w:hint="eastAsia"/>
          <w:b/>
          <w:bCs/>
          <w:sz w:val="28"/>
          <w:szCs w:val="28"/>
        </w:rPr>
        <w:t>頼</w:t>
      </w:r>
      <w:r w:rsidR="00584026">
        <w:rPr>
          <w:rFonts w:hint="eastAsia"/>
          <w:b/>
          <w:bCs/>
          <w:sz w:val="28"/>
          <w:szCs w:val="28"/>
        </w:rPr>
        <w:t xml:space="preserve"> </w:t>
      </w:r>
      <w:r w:rsidRPr="00584026">
        <w:rPr>
          <w:rFonts w:hint="eastAsia"/>
          <w:b/>
          <w:bCs/>
          <w:sz w:val="28"/>
          <w:szCs w:val="28"/>
        </w:rPr>
        <w:t>書</w:t>
      </w:r>
    </w:p>
    <w:p w:rsidR="00DF4247" w:rsidRDefault="00DF4247" w:rsidP="00584026">
      <w:pPr>
        <w:ind w:firstLineChars="2767" w:firstLine="5811"/>
      </w:pPr>
      <w:r>
        <w:rPr>
          <w:rFonts w:hint="eastAsia"/>
        </w:rPr>
        <w:t>令和　　年　　月　　日</w:t>
      </w:r>
    </w:p>
    <w:p w:rsidR="00DF4247" w:rsidRDefault="00DF4247">
      <w:r>
        <w:rPr>
          <w:rFonts w:hint="eastAsia"/>
        </w:rPr>
        <w:t>守</w:t>
      </w:r>
      <w:r w:rsidR="00584026">
        <w:rPr>
          <w:rFonts w:hint="eastAsia"/>
        </w:rPr>
        <w:t xml:space="preserve"> </w:t>
      </w:r>
      <w:r>
        <w:rPr>
          <w:rFonts w:hint="eastAsia"/>
        </w:rPr>
        <w:t>口</w:t>
      </w:r>
      <w:r w:rsidR="00584026">
        <w:rPr>
          <w:rFonts w:hint="eastAsia"/>
        </w:rPr>
        <w:t xml:space="preserve"> </w:t>
      </w:r>
      <w:r>
        <w:rPr>
          <w:rFonts w:hint="eastAsia"/>
        </w:rPr>
        <w:t>市</w:t>
      </w:r>
      <w:r w:rsidR="00584026">
        <w:rPr>
          <w:rFonts w:hint="eastAsia"/>
        </w:rPr>
        <w:t xml:space="preserve"> </w:t>
      </w:r>
      <w:r>
        <w:rPr>
          <w:rFonts w:hint="eastAsia"/>
        </w:rPr>
        <w:t>長　様</w:t>
      </w:r>
    </w:p>
    <w:p w:rsidR="00DF4247" w:rsidRDefault="00DF4247" w:rsidP="00584026">
      <w:pPr>
        <w:ind w:firstLineChars="2227" w:firstLine="4677"/>
      </w:pPr>
      <w:r>
        <w:rPr>
          <w:rFonts w:hint="eastAsia"/>
        </w:rPr>
        <w:t>申請者氏名　　　　　　　　　　　㊞</w:t>
      </w:r>
    </w:p>
    <w:p w:rsidR="00DF4247" w:rsidRDefault="00DF4247"/>
    <w:p w:rsidR="00DF4247" w:rsidRDefault="00DF4247">
      <w:r>
        <w:rPr>
          <w:rFonts w:hint="eastAsia"/>
        </w:rPr>
        <w:t xml:space="preserve">　下記物件について、建築基準法第77条の21に基づく指定確認検査機関による確認を受けますので、調査報告書の発行を依頼します。</w:t>
      </w:r>
    </w:p>
    <w:p w:rsidR="00DF4247" w:rsidRDefault="00DF4247"/>
    <w:p w:rsidR="00DF4247" w:rsidRDefault="00584026" w:rsidP="00DF4247">
      <w:pPr>
        <w:pStyle w:val="a3"/>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5615940</wp:posOffset>
                </wp:positionH>
                <wp:positionV relativeFrom="paragraph">
                  <wp:posOffset>263525</wp:posOffset>
                </wp:positionV>
                <wp:extent cx="0" cy="3895725"/>
                <wp:effectExtent l="0" t="0" r="38100" b="28575"/>
                <wp:wrapNone/>
                <wp:docPr id="3" name="直線コネクタ 3"/>
                <wp:cNvGraphicFramePr/>
                <a:graphic xmlns:a="http://schemas.openxmlformats.org/drawingml/2006/main">
                  <a:graphicData uri="http://schemas.microsoft.com/office/word/2010/wordprocessingShape">
                    <wps:wsp>
                      <wps:cNvCnPr/>
                      <wps:spPr>
                        <a:xfrm>
                          <a:off x="0" y="0"/>
                          <a:ext cx="0" cy="38957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F3EB89" id="直線コネクタ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2pt,20.75pt" to="442.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" strokecolor="black [3200]" strokeweight="1.5pt">
                <v:stroke joinstyle="miter"/>
              </v:line>
            </w:pict>
          </mc:Fallback>
        </mc:AlternateContent>
      </w:r>
      <w:r w:rsidR="00DF4247">
        <w:rPr>
          <w:rFonts w:hint="eastAsia"/>
        </w:rPr>
        <w:t>記</w:t>
      </w:r>
    </w:p>
    <w:p w:rsidR="00DF4247" w:rsidRDefault="00DF4247" w:rsidP="00DF4247">
      <w:pPr>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111125</wp:posOffset>
                </wp:positionV>
                <wp:extent cx="0" cy="3819525"/>
                <wp:effectExtent l="0" t="0" r="38100" b="28575"/>
                <wp:wrapNone/>
                <wp:docPr id="4" name="直線コネクタ 4"/>
                <wp:cNvGraphicFramePr/>
                <a:graphic xmlns:a="http://schemas.openxmlformats.org/drawingml/2006/main">
                  <a:graphicData uri="http://schemas.microsoft.com/office/word/2010/wordprocessingShape">
                    <wps:wsp>
                      <wps:cNvCnPr/>
                      <wps:spPr>
                        <a:xfrm>
                          <a:off x="0" y="0"/>
                          <a:ext cx="0" cy="381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E8D5D4" id="直線コネクタ 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8.75pt" to="1.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" strokecolor="black [3200]" strokeweight="1.5pt">
                <v:stroke joinstyle="miter"/>
              </v:lin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111125</wp:posOffset>
                </wp:positionV>
                <wp:extent cx="56007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600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43425"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8.75pt" to="44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" strokecolor="black [3200]" strokeweight="1.5pt">
                <v:stroke joinstyle="miter"/>
              </v:line>
            </w:pict>
          </mc:Fallback>
        </mc:AlternateContent>
      </w:r>
    </w:p>
    <w:p w:rsidR="00DF4247" w:rsidRDefault="00584026" w:rsidP="00584026">
      <w:pPr>
        <w:pStyle w:val="a5"/>
        <w:spacing w:afterLines="50" w:after="180"/>
        <w:ind w:right="839"/>
        <w:jc w:val="both"/>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273050</wp:posOffset>
                </wp:positionV>
                <wp:extent cx="56007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600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4B1C2"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2pt,21.5pt" to="44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" strokecolor="black [3200]" strokeweight="1.5pt">
                <v:stroke joinstyle="miter"/>
              </v:line>
            </w:pict>
          </mc:Fallback>
        </mc:AlternateContent>
      </w:r>
      <w:r w:rsidR="00DF4247">
        <w:rPr>
          <w:rFonts w:hint="eastAsia"/>
        </w:rPr>
        <w:t>【1指定確認検査機関名】　　建築検査機構株式会社</w:t>
      </w:r>
    </w:p>
    <w:p w:rsidR="00DF4247" w:rsidRDefault="00584026" w:rsidP="00584026">
      <w:pPr>
        <w:pStyle w:val="a5"/>
        <w:spacing w:afterLines="50" w:after="180"/>
        <w:ind w:right="839"/>
        <w:jc w:val="both"/>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273050</wp:posOffset>
                </wp:positionV>
                <wp:extent cx="56007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600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0CCB6"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pt,21.5pt" to="44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" strokecolor="black [3200]" strokeweight="1.5pt">
                <v:stroke joinstyle="miter"/>
              </v:line>
            </w:pict>
          </mc:Fallback>
        </mc:AlternateContent>
      </w:r>
      <w:r w:rsidR="00DF4247">
        <w:rPr>
          <w:rFonts w:hint="eastAsia"/>
        </w:rPr>
        <w:t>【2地名地番】　守口市</w:t>
      </w:r>
    </w:p>
    <w:p w:rsidR="00DF4247" w:rsidRDefault="00DF4247" w:rsidP="00DF4247">
      <w:pPr>
        <w:pStyle w:val="a5"/>
        <w:ind w:right="840"/>
        <w:jc w:val="both"/>
      </w:pPr>
      <w:r>
        <w:rPr>
          <w:rFonts w:hint="eastAsia"/>
        </w:rPr>
        <w:t>【3建築主】</w:t>
      </w:r>
    </w:p>
    <w:p w:rsidR="00DF4247" w:rsidRDefault="00584026" w:rsidP="00584026">
      <w:pPr>
        <w:pStyle w:val="a5"/>
        <w:spacing w:afterLines="50" w:after="180"/>
        <w:ind w:right="839"/>
        <w:jc w:val="both"/>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158114</wp:posOffset>
                </wp:positionH>
                <wp:positionV relativeFrom="paragraph">
                  <wp:posOffset>206375</wp:posOffset>
                </wp:positionV>
                <wp:extent cx="526732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A4F36E"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2.45pt,16.25pt" to="427.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" strokecolor="black [3200]" strokeweight=".5pt">
                <v:stroke joinstyle="miter"/>
              </v:line>
            </w:pict>
          </mc:Fallback>
        </mc:AlternateContent>
      </w:r>
      <w:r w:rsidR="00DF4247">
        <w:rPr>
          <w:rFonts w:hint="eastAsia"/>
        </w:rPr>
        <w:t xml:space="preserve">　（</w:t>
      </w:r>
      <w:r w:rsidR="00DF4247" w:rsidRPr="00DF4247">
        <w:rPr>
          <w:rFonts w:hint="eastAsia"/>
          <w:spacing w:val="210"/>
          <w:kern w:val="0"/>
          <w:fitText w:val="840" w:id="2001478400"/>
        </w:rPr>
        <w:t>住</w:t>
      </w:r>
      <w:r w:rsidR="00DF4247" w:rsidRPr="00DF4247">
        <w:rPr>
          <w:rFonts w:hint="eastAsia"/>
          <w:kern w:val="0"/>
          <w:fitText w:val="840" w:id="2001478400"/>
        </w:rPr>
        <w:t>所</w:t>
      </w:r>
      <w:r w:rsidR="00DF4247">
        <w:rPr>
          <w:rFonts w:hint="eastAsia"/>
        </w:rPr>
        <w:t>）</w:t>
      </w:r>
    </w:p>
    <w:p w:rsidR="00DF4247" w:rsidRDefault="00584026" w:rsidP="00584026">
      <w:pPr>
        <w:pStyle w:val="a5"/>
        <w:spacing w:afterLines="50" w:after="180"/>
        <w:ind w:right="839"/>
        <w:jc w:val="both"/>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157480</wp:posOffset>
                </wp:positionH>
                <wp:positionV relativeFrom="paragraph">
                  <wp:posOffset>196850</wp:posOffset>
                </wp:positionV>
                <wp:extent cx="526732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8BC24" id="直線コネクタ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2.4pt,15.5pt" to="42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" strokecolor="black [3200]" strokeweight=".5pt">
                <v:stroke joinstyle="miter"/>
              </v:line>
            </w:pict>
          </mc:Fallback>
        </mc:AlternateContent>
      </w:r>
      <w:r w:rsidR="00DF4247">
        <w:rPr>
          <w:rFonts w:hint="eastAsia"/>
        </w:rPr>
        <w:t xml:space="preserve">　（</w:t>
      </w:r>
      <w:r w:rsidR="00DF4247" w:rsidRPr="00DF4247">
        <w:rPr>
          <w:rFonts w:hint="eastAsia"/>
          <w:spacing w:val="210"/>
          <w:kern w:val="0"/>
          <w:fitText w:val="840" w:id="2001478401"/>
        </w:rPr>
        <w:t>氏</w:t>
      </w:r>
      <w:r w:rsidR="00DF4247" w:rsidRPr="00DF4247">
        <w:rPr>
          <w:rFonts w:hint="eastAsia"/>
          <w:kern w:val="0"/>
          <w:fitText w:val="840" w:id="2001478401"/>
        </w:rPr>
        <w:t>名</w:t>
      </w:r>
      <w:r w:rsidR="00DF4247">
        <w:rPr>
          <w:rFonts w:hint="eastAsia"/>
        </w:rPr>
        <w:t>）</w:t>
      </w:r>
    </w:p>
    <w:p w:rsidR="00DF4247" w:rsidRPr="00DF4247" w:rsidRDefault="00584026" w:rsidP="00DF4247">
      <w:pPr>
        <w:pStyle w:val="a5"/>
        <w:ind w:right="840"/>
        <w:jc w:val="both"/>
        <w:rPr>
          <w:rFonts w:hint="eastAsia"/>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215900</wp:posOffset>
                </wp:positionV>
                <wp:extent cx="56007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5600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DD0DA" id="直線コネクタ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2pt,17pt" to="44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" strokecolor="black [3200]" strokeweight="1.5pt">
                <v:stroke joinstyle="miter"/>
              </v:line>
            </w:pict>
          </mc:Fallback>
        </mc:AlternateContent>
      </w:r>
      <w:r w:rsidR="00DF4247">
        <w:rPr>
          <w:rFonts w:hint="eastAsia"/>
        </w:rPr>
        <w:t xml:space="preserve">　（電話番号）　　　　　　　　　　　（　　　　　　　）</w:t>
      </w:r>
    </w:p>
    <w:p w:rsidR="00DF4247" w:rsidRDefault="00DF4247" w:rsidP="00DF4247">
      <w:r>
        <w:rPr>
          <w:rFonts w:hint="eastAsia"/>
        </w:rPr>
        <w:t>【4代理者】</w:t>
      </w:r>
    </w:p>
    <w:p w:rsidR="00DF4247" w:rsidRDefault="00584026" w:rsidP="00584026">
      <w:pPr>
        <w:spacing w:afterLines="50" w:after="180"/>
        <w:rPr>
          <w:rFonts w:hint="eastAsia"/>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158115</wp:posOffset>
                </wp:positionH>
                <wp:positionV relativeFrom="paragraph">
                  <wp:posOffset>244475</wp:posOffset>
                </wp:positionV>
                <wp:extent cx="526732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D00A96" id="直線コネクタ 1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9.25pt" to="427.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" strokecolor="black [3200]" strokeweight=".5pt">
                <v:stroke joinstyle="miter"/>
              </v:line>
            </w:pict>
          </mc:Fallback>
        </mc:AlternateContent>
      </w:r>
      <w:r w:rsidR="00DF4247">
        <w:rPr>
          <w:rFonts w:hint="eastAsia"/>
        </w:rPr>
        <w:t xml:space="preserve">　（資格）　　　　　 </w:t>
      </w:r>
      <w:r w:rsidR="00DF4247">
        <w:t xml:space="preserve"> </w:t>
      </w:r>
      <w:r w:rsidR="00DF4247">
        <w:rPr>
          <w:rFonts w:hint="eastAsia"/>
        </w:rPr>
        <w:t>（　　　　）建築士事務所（　　　）知事登録　　　　　　　号</w:t>
      </w:r>
    </w:p>
    <w:p w:rsidR="00DF4247" w:rsidRDefault="00584026" w:rsidP="00584026">
      <w:pPr>
        <w:spacing w:afterLines="50" w:after="18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157480</wp:posOffset>
                </wp:positionH>
                <wp:positionV relativeFrom="paragraph">
                  <wp:posOffset>196850</wp:posOffset>
                </wp:positionV>
                <wp:extent cx="526732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6234A" id="直線コネクタ 1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2.4pt,15.5pt" to="42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" strokecolor="black [3200]" strokeweight=".5pt">
                <v:stroke joinstyle="miter"/>
              </v:line>
            </w:pict>
          </mc:Fallback>
        </mc:AlternateContent>
      </w:r>
      <w:r w:rsidR="00DF4247">
        <w:rPr>
          <w:rFonts w:hint="eastAsia"/>
        </w:rPr>
        <w:t xml:space="preserve">　（氏名）</w:t>
      </w:r>
    </w:p>
    <w:p w:rsidR="00DF4247" w:rsidRDefault="00584026" w:rsidP="00584026">
      <w:pPr>
        <w:spacing w:afterLines="50" w:after="18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158114</wp:posOffset>
                </wp:positionH>
                <wp:positionV relativeFrom="paragraph">
                  <wp:posOffset>254000</wp:posOffset>
                </wp:positionV>
                <wp:extent cx="526732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37737B" id="直線コネクタ 1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2.45pt,20pt" to="427.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" strokecolor="black [3200]" strokeweight=".5pt">
                <v:stroke joinstyle="miter"/>
              </v:line>
            </w:pict>
          </mc:Fallback>
        </mc:AlternateContent>
      </w:r>
      <w:r w:rsidR="00DF4247">
        <w:rPr>
          <w:rFonts w:hint="eastAsia"/>
        </w:rPr>
        <w:t xml:space="preserve">　（建築士事務所名）　（　　　　）建築士事務所（　　　）知事登録　　　　　　　　号</w:t>
      </w:r>
    </w:p>
    <w:p w:rsidR="00DF4247" w:rsidRDefault="00584026" w:rsidP="00584026">
      <w:pPr>
        <w:spacing w:afterLines="50" w:after="18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158114</wp:posOffset>
                </wp:positionH>
                <wp:positionV relativeFrom="paragraph">
                  <wp:posOffset>244475</wp:posOffset>
                </wp:positionV>
                <wp:extent cx="5267325"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9EA8A" id="直線コネクタ 1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2.45pt,19.25pt" to="427.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" strokecolor="black [3200]" strokeweight=".5pt">
                <v:stroke joinstyle="miter"/>
              </v:line>
            </w:pict>
          </mc:Fallback>
        </mc:AlternateContent>
      </w:r>
      <w:r w:rsidR="00DF4247">
        <w:rPr>
          <w:rFonts w:hint="eastAsia"/>
        </w:rPr>
        <w:t xml:space="preserve">　（所在地）</w:t>
      </w:r>
    </w:p>
    <w:p w:rsidR="00584026" w:rsidRPr="00DF4247" w:rsidRDefault="00DF4247" w:rsidP="00DF4247">
      <w:pPr>
        <w:pStyle w:val="a5"/>
        <w:ind w:right="840"/>
        <w:jc w:val="both"/>
        <w:rPr>
          <w:rFonts w:hint="eastAsia"/>
        </w:rPr>
      </w:pPr>
      <w:r>
        <w:rPr>
          <w:rFonts w:hint="eastAsia"/>
        </w:rPr>
        <w:t xml:space="preserve">　</w:t>
      </w:r>
      <w:r>
        <w:rPr>
          <w:rFonts w:hint="eastAsia"/>
        </w:rPr>
        <w:t>（電話番号）　　　　　　　　　　　（　　　　　　　）</w:t>
      </w:r>
    </w:p>
    <w:p w:rsidR="00584026" w:rsidRDefault="00584026" w:rsidP="00DF4247">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44450</wp:posOffset>
                </wp:positionV>
                <wp:extent cx="56007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600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CB9A8"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2pt,3.5pt" to="44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" strokecolor="black [3200]" strokeweight="1.5pt">
                <v:stroke joinstyle="miter"/>
              </v:line>
            </w:pict>
          </mc:Fallback>
        </mc:AlternateContent>
      </w:r>
    </w:p>
    <w:p w:rsidR="00584026" w:rsidRDefault="00584026" w:rsidP="00DF4247"/>
    <w:tbl>
      <w:tblPr>
        <w:tblStyle w:val="a7"/>
        <w:tblW w:w="8926" w:type="dxa"/>
        <w:tblLook w:val="04A0" w:firstRow="1" w:lastRow="0" w:firstColumn="1" w:lastColumn="0" w:noHBand="0" w:noVBand="1"/>
      </w:tblPr>
      <w:tblGrid>
        <w:gridCol w:w="1837"/>
        <w:gridCol w:w="427"/>
        <w:gridCol w:w="851"/>
        <w:gridCol w:w="1132"/>
        <w:gridCol w:w="711"/>
        <w:gridCol w:w="708"/>
        <w:gridCol w:w="993"/>
        <w:gridCol w:w="2267"/>
      </w:tblGrid>
      <w:tr w:rsidR="00584026" w:rsidRPr="00670E4E" w:rsidTr="00670E4E">
        <w:tc>
          <w:tcPr>
            <w:tcW w:w="1837" w:type="dxa"/>
          </w:tcPr>
          <w:p w:rsidR="00584026" w:rsidRPr="00670E4E" w:rsidRDefault="00584026" w:rsidP="00DF4247">
            <w:pPr>
              <w:rPr>
                <w:rFonts w:hint="eastAsia"/>
                <w:b/>
                <w:bCs/>
                <w:szCs w:val="21"/>
              </w:rPr>
            </w:pPr>
            <w:r w:rsidRPr="00670E4E">
              <w:rPr>
                <w:rFonts w:hint="eastAsia"/>
                <w:b/>
                <w:bCs/>
                <w:szCs w:val="21"/>
              </w:rPr>
              <w:t>※受付欄</w:t>
            </w:r>
          </w:p>
        </w:tc>
        <w:tc>
          <w:tcPr>
            <w:tcW w:w="427" w:type="dxa"/>
            <w:vMerge w:val="restart"/>
          </w:tcPr>
          <w:p w:rsidR="00584026" w:rsidRPr="00670E4E" w:rsidRDefault="00584026" w:rsidP="00DF4247">
            <w:pPr>
              <w:rPr>
                <w:rFonts w:hint="eastAsia"/>
                <w:b/>
                <w:bCs/>
                <w:szCs w:val="21"/>
              </w:rPr>
            </w:pPr>
            <w:r w:rsidRPr="00670E4E">
              <w:rPr>
                <w:rFonts w:hint="eastAsia"/>
                <w:b/>
                <w:bCs/>
                <w:szCs w:val="21"/>
              </w:rPr>
              <w:t>※決裁欄</w:t>
            </w:r>
          </w:p>
        </w:tc>
        <w:tc>
          <w:tcPr>
            <w:tcW w:w="851" w:type="dxa"/>
            <w:vAlign w:val="center"/>
          </w:tcPr>
          <w:p w:rsidR="00584026" w:rsidRPr="00670E4E" w:rsidRDefault="00584026" w:rsidP="00584026">
            <w:pPr>
              <w:jc w:val="center"/>
              <w:rPr>
                <w:rFonts w:hint="eastAsia"/>
                <w:sz w:val="18"/>
                <w:szCs w:val="18"/>
              </w:rPr>
            </w:pPr>
            <w:r w:rsidRPr="00670E4E">
              <w:rPr>
                <w:rFonts w:hint="eastAsia"/>
                <w:sz w:val="18"/>
                <w:szCs w:val="18"/>
              </w:rPr>
              <w:t>課長</w:t>
            </w:r>
          </w:p>
        </w:tc>
        <w:tc>
          <w:tcPr>
            <w:tcW w:w="1132" w:type="dxa"/>
            <w:vAlign w:val="center"/>
          </w:tcPr>
          <w:p w:rsidR="00584026" w:rsidRPr="00670E4E" w:rsidRDefault="00584026" w:rsidP="00584026">
            <w:pPr>
              <w:jc w:val="center"/>
              <w:rPr>
                <w:rFonts w:hint="eastAsia"/>
                <w:sz w:val="18"/>
                <w:szCs w:val="18"/>
              </w:rPr>
            </w:pPr>
            <w:r w:rsidRPr="00670E4E">
              <w:rPr>
                <w:rFonts w:hint="eastAsia"/>
                <w:sz w:val="18"/>
                <w:szCs w:val="18"/>
              </w:rPr>
              <w:t>文書主任</w:t>
            </w:r>
          </w:p>
        </w:tc>
        <w:tc>
          <w:tcPr>
            <w:tcW w:w="711" w:type="dxa"/>
            <w:vAlign w:val="center"/>
          </w:tcPr>
          <w:p w:rsidR="00584026" w:rsidRPr="00670E4E" w:rsidRDefault="00584026" w:rsidP="00584026">
            <w:pPr>
              <w:jc w:val="center"/>
              <w:rPr>
                <w:rFonts w:hint="eastAsia"/>
                <w:sz w:val="18"/>
                <w:szCs w:val="18"/>
              </w:rPr>
            </w:pPr>
            <w:r w:rsidRPr="00670E4E">
              <w:rPr>
                <w:rFonts w:hint="eastAsia"/>
                <w:sz w:val="18"/>
                <w:szCs w:val="18"/>
              </w:rPr>
              <w:t>主任</w:t>
            </w:r>
          </w:p>
        </w:tc>
        <w:tc>
          <w:tcPr>
            <w:tcW w:w="708" w:type="dxa"/>
            <w:vAlign w:val="center"/>
          </w:tcPr>
          <w:p w:rsidR="00584026" w:rsidRPr="00670E4E" w:rsidRDefault="00584026" w:rsidP="00584026">
            <w:pPr>
              <w:jc w:val="center"/>
              <w:rPr>
                <w:rFonts w:hint="eastAsia"/>
                <w:sz w:val="18"/>
                <w:szCs w:val="18"/>
              </w:rPr>
            </w:pPr>
            <w:r w:rsidRPr="00670E4E">
              <w:rPr>
                <w:rFonts w:hint="eastAsia"/>
                <w:sz w:val="18"/>
                <w:szCs w:val="18"/>
              </w:rPr>
              <w:t>主任</w:t>
            </w:r>
          </w:p>
        </w:tc>
        <w:tc>
          <w:tcPr>
            <w:tcW w:w="993" w:type="dxa"/>
            <w:vAlign w:val="center"/>
          </w:tcPr>
          <w:p w:rsidR="00584026" w:rsidRPr="00670E4E" w:rsidRDefault="00584026" w:rsidP="00584026">
            <w:pPr>
              <w:jc w:val="center"/>
              <w:rPr>
                <w:rFonts w:hint="eastAsia"/>
                <w:sz w:val="18"/>
                <w:szCs w:val="18"/>
              </w:rPr>
            </w:pPr>
            <w:r w:rsidRPr="00670E4E">
              <w:rPr>
                <w:rFonts w:hint="eastAsia"/>
                <w:sz w:val="18"/>
                <w:szCs w:val="18"/>
              </w:rPr>
              <w:t>担当者</w:t>
            </w:r>
          </w:p>
        </w:tc>
        <w:tc>
          <w:tcPr>
            <w:tcW w:w="2267" w:type="dxa"/>
          </w:tcPr>
          <w:p w:rsidR="00584026" w:rsidRPr="00670E4E" w:rsidRDefault="00670E4E" w:rsidP="00DF4247">
            <w:pPr>
              <w:rPr>
                <w:rFonts w:hint="eastAsia"/>
                <w:sz w:val="18"/>
                <w:szCs w:val="18"/>
              </w:rPr>
            </w:pPr>
            <w:r w:rsidRPr="00670E4E">
              <w:rPr>
                <w:rFonts w:hint="eastAsia"/>
                <w:sz w:val="18"/>
                <w:szCs w:val="18"/>
              </w:rPr>
              <w:t>起案日</w:t>
            </w:r>
            <w:r>
              <w:rPr>
                <w:rFonts w:hint="eastAsia"/>
                <w:sz w:val="18"/>
                <w:szCs w:val="18"/>
              </w:rPr>
              <w:t xml:space="preserve">　年　　月　　日</w:t>
            </w:r>
          </w:p>
        </w:tc>
      </w:tr>
      <w:tr w:rsidR="00670E4E" w:rsidRPr="00670E4E" w:rsidTr="00670E4E">
        <w:tc>
          <w:tcPr>
            <w:tcW w:w="1837" w:type="dxa"/>
            <w:vMerge w:val="restart"/>
          </w:tcPr>
          <w:p w:rsidR="00670E4E" w:rsidRPr="00670E4E" w:rsidRDefault="00670E4E" w:rsidP="00DF4247">
            <w:pPr>
              <w:rPr>
                <w:rFonts w:hint="eastAsia"/>
                <w:sz w:val="18"/>
                <w:szCs w:val="18"/>
              </w:rPr>
            </w:pPr>
          </w:p>
        </w:tc>
        <w:tc>
          <w:tcPr>
            <w:tcW w:w="427" w:type="dxa"/>
            <w:vMerge/>
          </w:tcPr>
          <w:p w:rsidR="00670E4E" w:rsidRPr="00670E4E" w:rsidRDefault="00670E4E" w:rsidP="00DF4247">
            <w:pPr>
              <w:rPr>
                <w:rFonts w:hint="eastAsia"/>
                <w:sz w:val="18"/>
                <w:szCs w:val="18"/>
              </w:rPr>
            </w:pPr>
          </w:p>
        </w:tc>
        <w:tc>
          <w:tcPr>
            <w:tcW w:w="851" w:type="dxa"/>
            <w:vMerge w:val="restart"/>
          </w:tcPr>
          <w:p w:rsidR="00670E4E" w:rsidRPr="00670E4E" w:rsidRDefault="00670E4E" w:rsidP="00DF4247">
            <w:pPr>
              <w:rPr>
                <w:rFonts w:hint="eastAsia"/>
                <w:sz w:val="18"/>
                <w:szCs w:val="18"/>
              </w:rPr>
            </w:pPr>
          </w:p>
        </w:tc>
        <w:tc>
          <w:tcPr>
            <w:tcW w:w="1132" w:type="dxa"/>
            <w:vMerge w:val="restart"/>
          </w:tcPr>
          <w:p w:rsidR="00670E4E" w:rsidRPr="00670E4E" w:rsidRDefault="00670E4E" w:rsidP="00DF4247">
            <w:pPr>
              <w:rPr>
                <w:rFonts w:hint="eastAsia"/>
                <w:sz w:val="18"/>
                <w:szCs w:val="18"/>
              </w:rPr>
            </w:pPr>
          </w:p>
        </w:tc>
        <w:tc>
          <w:tcPr>
            <w:tcW w:w="711" w:type="dxa"/>
            <w:vMerge w:val="restart"/>
          </w:tcPr>
          <w:p w:rsidR="00670E4E" w:rsidRPr="00670E4E" w:rsidRDefault="00670E4E" w:rsidP="00DF4247">
            <w:pPr>
              <w:rPr>
                <w:rFonts w:hint="eastAsia"/>
                <w:sz w:val="18"/>
                <w:szCs w:val="18"/>
              </w:rPr>
            </w:pPr>
          </w:p>
        </w:tc>
        <w:tc>
          <w:tcPr>
            <w:tcW w:w="708" w:type="dxa"/>
            <w:vMerge w:val="restart"/>
          </w:tcPr>
          <w:p w:rsidR="00670E4E" w:rsidRPr="00670E4E" w:rsidRDefault="00670E4E" w:rsidP="00DF4247">
            <w:pPr>
              <w:rPr>
                <w:rFonts w:hint="eastAsia"/>
                <w:sz w:val="18"/>
                <w:szCs w:val="18"/>
              </w:rPr>
            </w:pPr>
          </w:p>
        </w:tc>
        <w:tc>
          <w:tcPr>
            <w:tcW w:w="993" w:type="dxa"/>
            <w:vMerge w:val="restart"/>
          </w:tcPr>
          <w:p w:rsidR="00670E4E" w:rsidRPr="00670E4E" w:rsidRDefault="00670E4E" w:rsidP="00DF4247">
            <w:pPr>
              <w:rPr>
                <w:rFonts w:hint="eastAsia"/>
                <w:sz w:val="18"/>
                <w:szCs w:val="18"/>
              </w:rPr>
            </w:pPr>
          </w:p>
        </w:tc>
        <w:tc>
          <w:tcPr>
            <w:tcW w:w="2267" w:type="dxa"/>
          </w:tcPr>
          <w:p w:rsidR="00670E4E" w:rsidRPr="00670E4E" w:rsidRDefault="00670E4E" w:rsidP="00DF4247">
            <w:pPr>
              <w:rPr>
                <w:rFonts w:hint="eastAsia"/>
                <w:sz w:val="18"/>
                <w:szCs w:val="18"/>
              </w:rPr>
            </w:pPr>
            <w:r>
              <w:rPr>
                <w:rFonts w:hint="eastAsia"/>
                <w:sz w:val="18"/>
                <w:szCs w:val="18"/>
              </w:rPr>
              <w:t>決裁日　年　　月　　日</w:t>
            </w:r>
          </w:p>
        </w:tc>
      </w:tr>
      <w:tr w:rsidR="00670E4E" w:rsidRPr="00670E4E" w:rsidTr="00670E4E">
        <w:tc>
          <w:tcPr>
            <w:tcW w:w="1837" w:type="dxa"/>
            <w:vMerge/>
          </w:tcPr>
          <w:p w:rsidR="00670E4E" w:rsidRPr="00670E4E" w:rsidRDefault="00670E4E" w:rsidP="00DF4247">
            <w:pPr>
              <w:rPr>
                <w:rFonts w:hint="eastAsia"/>
                <w:sz w:val="18"/>
                <w:szCs w:val="18"/>
              </w:rPr>
            </w:pPr>
          </w:p>
        </w:tc>
        <w:tc>
          <w:tcPr>
            <w:tcW w:w="427" w:type="dxa"/>
            <w:vMerge/>
          </w:tcPr>
          <w:p w:rsidR="00670E4E" w:rsidRPr="00670E4E" w:rsidRDefault="00670E4E" w:rsidP="00DF4247">
            <w:pPr>
              <w:rPr>
                <w:rFonts w:hint="eastAsia"/>
                <w:sz w:val="18"/>
                <w:szCs w:val="18"/>
              </w:rPr>
            </w:pPr>
          </w:p>
        </w:tc>
        <w:tc>
          <w:tcPr>
            <w:tcW w:w="851" w:type="dxa"/>
            <w:vMerge/>
          </w:tcPr>
          <w:p w:rsidR="00670E4E" w:rsidRPr="00670E4E" w:rsidRDefault="00670E4E" w:rsidP="00DF4247">
            <w:pPr>
              <w:rPr>
                <w:rFonts w:hint="eastAsia"/>
                <w:sz w:val="18"/>
                <w:szCs w:val="18"/>
              </w:rPr>
            </w:pPr>
          </w:p>
        </w:tc>
        <w:tc>
          <w:tcPr>
            <w:tcW w:w="1132" w:type="dxa"/>
            <w:vMerge/>
          </w:tcPr>
          <w:p w:rsidR="00670E4E" w:rsidRPr="00670E4E" w:rsidRDefault="00670E4E" w:rsidP="00DF4247">
            <w:pPr>
              <w:rPr>
                <w:rFonts w:hint="eastAsia"/>
                <w:sz w:val="18"/>
                <w:szCs w:val="18"/>
              </w:rPr>
            </w:pPr>
          </w:p>
        </w:tc>
        <w:tc>
          <w:tcPr>
            <w:tcW w:w="711" w:type="dxa"/>
            <w:vMerge/>
          </w:tcPr>
          <w:p w:rsidR="00670E4E" w:rsidRPr="00670E4E" w:rsidRDefault="00670E4E" w:rsidP="00DF4247">
            <w:pPr>
              <w:rPr>
                <w:rFonts w:hint="eastAsia"/>
                <w:sz w:val="18"/>
                <w:szCs w:val="18"/>
              </w:rPr>
            </w:pPr>
          </w:p>
        </w:tc>
        <w:tc>
          <w:tcPr>
            <w:tcW w:w="708" w:type="dxa"/>
            <w:vMerge/>
          </w:tcPr>
          <w:p w:rsidR="00670E4E" w:rsidRPr="00670E4E" w:rsidRDefault="00670E4E" w:rsidP="00DF4247">
            <w:pPr>
              <w:rPr>
                <w:rFonts w:hint="eastAsia"/>
                <w:sz w:val="18"/>
                <w:szCs w:val="18"/>
              </w:rPr>
            </w:pPr>
          </w:p>
        </w:tc>
        <w:tc>
          <w:tcPr>
            <w:tcW w:w="993" w:type="dxa"/>
            <w:vMerge/>
          </w:tcPr>
          <w:p w:rsidR="00670E4E" w:rsidRPr="00670E4E" w:rsidRDefault="00670E4E" w:rsidP="00DF4247">
            <w:pPr>
              <w:rPr>
                <w:rFonts w:hint="eastAsia"/>
                <w:sz w:val="18"/>
                <w:szCs w:val="18"/>
              </w:rPr>
            </w:pPr>
          </w:p>
        </w:tc>
        <w:tc>
          <w:tcPr>
            <w:tcW w:w="2267" w:type="dxa"/>
          </w:tcPr>
          <w:p w:rsidR="00670E4E" w:rsidRPr="00670E4E" w:rsidRDefault="00670E4E" w:rsidP="00DF4247">
            <w:pPr>
              <w:rPr>
                <w:rFonts w:hint="eastAsia"/>
                <w:sz w:val="18"/>
                <w:szCs w:val="18"/>
              </w:rPr>
            </w:pPr>
            <w:r>
              <w:rPr>
                <w:rFonts w:hint="eastAsia"/>
                <w:sz w:val="18"/>
                <w:szCs w:val="18"/>
              </w:rPr>
              <w:t>受渡日　年　　月　　日</w:t>
            </w:r>
          </w:p>
        </w:tc>
      </w:tr>
      <w:tr w:rsidR="00670E4E" w:rsidRPr="00670E4E" w:rsidTr="00670E4E">
        <w:trPr>
          <w:trHeight w:val="494"/>
        </w:trPr>
        <w:tc>
          <w:tcPr>
            <w:tcW w:w="1837" w:type="dxa"/>
            <w:vMerge/>
          </w:tcPr>
          <w:p w:rsidR="00670E4E" w:rsidRPr="00670E4E" w:rsidRDefault="00670E4E" w:rsidP="00DF4247">
            <w:pPr>
              <w:rPr>
                <w:rFonts w:hint="eastAsia"/>
                <w:sz w:val="18"/>
                <w:szCs w:val="18"/>
              </w:rPr>
            </w:pPr>
          </w:p>
        </w:tc>
        <w:tc>
          <w:tcPr>
            <w:tcW w:w="427" w:type="dxa"/>
            <w:vMerge/>
          </w:tcPr>
          <w:p w:rsidR="00670E4E" w:rsidRPr="00670E4E" w:rsidRDefault="00670E4E" w:rsidP="00DF4247">
            <w:pPr>
              <w:rPr>
                <w:rFonts w:hint="eastAsia"/>
                <w:sz w:val="18"/>
                <w:szCs w:val="18"/>
              </w:rPr>
            </w:pPr>
          </w:p>
        </w:tc>
        <w:tc>
          <w:tcPr>
            <w:tcW w:w="851" w:type="dxa"/>
            <w:vMerge/>
          </w:tcPr>
          <w:p w:rsidR="00670E4E" w:rsidRPr="00670E4E" w:rsidRDefault="00670E4E" w:rsidP="00DF4247">
            <w:pPr>
              <w:rPr>
                <w:rFonts w:hint="eastAsia"/>
                <w:sz w:val="18"/>
                <w:szCs w:val="18"/>
              </w:rPr>
            </w:pPr>
          </w:p>
        </w:tc>
        <w:tc>
          <w:tcPr>
            <w:tcW w:w="1132" w:type="dxa"/>
            <w:vMerge/>
          </w:tcPr>
          <w:p w:rsidR="00670E4E" w:rsidRPr="00670E4E" w:rsidRDefault="00670E4E" w:rsidP="00DF4247">
            <w:pPr>
              <w:rPr>
                <w:rFonts w:hint="eastAsia"/>
                <w:sz w:val="18"/>
                <w:szCs w:val="18"/>
              </w:rPr>
            </w:pPr>
          </w:p>
        </w:tc>
        <w:tc>
          <w:tcPr>
            <w:tcW w:w="711" w:type="dxa"/>
            <w:vMerge/>
          </w:tcPr>
          <w:p w:rsidR="00670E4E" w:rsidRPr="00670E4E" w:rsidRDefault="00670E4E" w:rsidP="00DF4247">
            <w:pPr>
              <w:rPr>
                <w:rFonts w:hint="eastAsia"/>
                <w:sz w:val="18"/>
                <w:szCs w:val="18"/>
              </w:rPr>
            </w:pPr>
          </w:p>
        </w:tc>
        <w:tc>
          <w:tcPr>
            <w:tcW w:w="708" w:type="dxa"/>
            <w:vMerge/>
          </w:tcPr>
          <w:p w:rsidR="00670E4E" w:rsidRPr="00670E4E" w:rsidRDefault="00670E4E" w:rsidP="00DF4247">
            <w:pPr>
              <w:rPr>
                <w:rFonts w:hint="eastAsia"/>
                <w:sz w:val="18"/>
                <w:szCs w:val="18"/>
              </w:rPr>
            </w:pPr>
          </w:p>
        </w:tc>
        <w:tc>
          <w:tcPr>
            <w:tcW w:w="993" w:type="dxa"/>
            <w:vMerge/>
          </w:tcPr>
          <w:p w:rsidR="00670E4E" w:rsidRPr="00670E4E" w:rsidRDefault="00670E4E" w:rsidP="00DF4247">
            <w:pPr>
              <w:rPr>
                <w:rFonts w:hint="eastAsia"/>
                <w:sz w:val="18"/>
                <w:szCs w:val="18"/>
              </w:rPr>
            </w:pPr>
          </w:p>
        </w:tc>
        <w:tc>
          <w:tcPr>
            <w:tcW w:w="2267" w:type="dxa"/>
            <w:vAlign w:val="center"/>
          </w:tcPr>
          <w:p w:rsidR="00670E4E" w:rsidRPr="00670E4E" w:rsidRDefault="00670E4E" w:rsidP="00670E4E">
            <w:pPr>
              <w:rPr>
                <w:rFonts w:hint="eastAsia"/>
                <w:szCs w:val="21"/>
              </w:rPr>
            </w:pPr>
            <w:r w:rsidRPr="00670E4E">
              <w:rPr>
                <w:rFonts w:hint="eastAsia"/>
                <w:szCs w:val="21"/>
              </w:rPr>
              <w:t>受領印</w:t>
            </w:r>
          </w:p>
        </w:tc>
      </w:tr>
    </w:tbl>
    <w:p w:rsidR="00266B99" w:rsidRDefault="00670E4E" w:rsidP="00266B99">
      <w:pPr>
        <w:pStyle w:val="a8"/>
        <w:numPr>
          <w:ilvl w:val="0"/>
          <w:numId w:val="1"/>
        </w:numPr>
        <w:ind w:leftChars="0"/>
        <w:rPr>
          <w:szCs w:val="21"/>
        </w:rPr>
      </w:pPr>
      <w:r>
        <w:rPr>
          <w:rFonts w:hint="eastAsia"/>
          <w:szCs w:val="21"/>
        </w:rPr>
        <w:t>注意　委任状及び建築計画概要書と同様の付近見取図を添付してください</w:t>
      </w:r>
      <w:r w:rsidR="00266B99">
        <w:rPr>
          <w:rFonts w:hint="eastAsia"/>
          <w:szCs w:val="21"/>
        </w:rPr>
        <w:t>。</w:t>
      </w:r>
    </w:p>
    <w:p w:rsidR="00266B99" w:rsidRDefault="00266B99" w:rsidP="00266B99">
      <w:pPr>
        <w:pStyle w:val="a8"/>
        <w:ind w:leftChars="0" w:left="360"/>
        <w:rPr>
          <w:rFonts w:hint="eastAsia"/>
          <w:szCs w:val="21"/>
        </w:rPr>
        <w:sectPr w:rsidR="00266B99" w:rsidSect="002D75B0">
          <w:pgSz w:w="11906" w:h="16838" w:code="9"/>
          <w:pgMar w:top="1474" w:right="1701" w:bottom="1474" w:left="1701" w:header="851" w:footer="992" w:gutter="0"/>
          <w:cols w:space="425"/>
          <w:docGrid w:type="lines" w:linePitch="360"/>
        </w:sectPr>
      </w:pPr>
    </w:p>
    <w:p w:rsidR="00670E4E" w:rsidRPr="00266B99" w:rsidRDefault="00670E4E" w:rsidP="00266B99">
      <w:pPr>
        <w:ind w:firstLineChars="1164" w:firstLine="3259"/>
        <w:rPr>
          <w:sz w:val="28"/>
          <w:szCs w:val="28"/>
        </w:rPr>
      </w:pPr>
      <w:r w:rsidRPr="00266B99">
        <w:rPr>
          <w:rFonts w:hint="eastAsia"/>
          <w:sz w:val="28"/>
          <w:szCs w:val="28"/>
        </w:rPr>
        <w:lastRenderedPageBreak/>
        <w:t>調</w:t>
      </w:r>
      <w:r w:rsidR="002D75B0" w:rsidRPr="00266B99">
        <w:rPr>
          <w:rFonts w:hint="eastAsia"/>
          <w:sz w:val="28"/>
          <w:szCs w:val="28"/>
        </w:rPr>
        <w:t xml:space="preserve">　</w:t>
      </w:r>
      <w:r w:rsidRPr="00266B99">
        <w:rPr>
          <w:rFonts w:hint="eastAsia"/>
          <w:sz w:val="28"/>
          <w:szCs w:val="28"/>
        </w:rPr>
        <w:t>査</w:t>
      </w:r>
      <w:r w:rsidR="002D75B0" w:rsidRPr="00266B99">
        <w:rPr>
          <w:rFonts w:hint="eastAsia"/>
          <w:sz w:val="28"/>
          <w:szCs w:val="28"/>
        </w:rPr>
        <w:t xml:space="preserve">　</w:t>
      </w:r>
      <w:r w:rsidRPr="00266B99">
        <w:rPr>
          <w:rFonts w:hint="eastAsia"/>
          <w:sz w:val="28"/>
          <w:szCs w:val="28"/>
        </w:rPr>
        <w:t>報</w:t>
      </w:r>
      <w:r w:rsidR="002D75B0" w:rsidRPr="00266B99">
        <w:rPr>
          <w:rFonts w:hint="eastAsia"/>
          <w:sz w:val="28"/>
          <w:szCs w:val="28"/>
        </w:rPr>
        <w:t xml:space="preserve">　</w:t>
      </w:r>
      <w:r w:rsidRPr="00266B99">
        <w:rPr>
          <w:rFonts w:hint="eastAsia"/>
          <w:sz w:val="28"/>
          <w:szCs w:val="28"/>
        </w:rPr>
        <w:t>告</w:t>
      </w:r>
      <w:r w:rsidR="002D75B0" w:rsidRPr="00266B99">
        <w:rPr>
          <w:rFonts w:hint="eastAsia"/>
          <w:sz w:val="28"/>
          <w:szCs w:val="28"/>
        </w:rPr>
        <w:t xml:space="preserve">　</w:t>
      </w:r>
      <w:r w:rsidRPr="00266B99">
        <w:rPr>
          <w:rFonts w:hint="eastAsia"/>
          <w:sz w:val="28"/>
          <w:szCs w:val="28"/>
        </w:rPr>
        <w:t>書</w:t>
      </w:r>
    </w:p>
    <w:p w:rsidR="00670E4E" w:rsidRDefault="00670E4E" w:rsidP="00670E4E">
      <w:pPr>
        <w:pStyle w:val="a8"/>
        <w:ind w:leftChars="0" w:left="360" w:firstLineChars="2663" w:firstLine="5592"/>
        <w:rPr>
          <w:szCs w:val="21"/>
        </w:rPr>
      </w:pPr>
      <w:r>
        <w:rPr>
          <w:rFonts w:hint="eastAsia"/>
          <w:szCs w:val="21"/>
        </w:rPr>
        <w:t>※建指研第　　　　　　号</w:t>
      </w:r>
    </w:p>
    <w:p w:rsidR="00670E4E" w:rsidRDefault="00670E4E" w:rsidP="00670E4E">
      <w:pPr>
        <w:pStyle w:val="a8"/>
        <w:ind w:leftChars="0" w:left="360" w:firstLineChars="2663" w:firstLine="5592"/>
        <w:rPr>
          <w:szCs w:val="21"/>
        </w:rPr>
      </w:pPr>
      <w:r>
        <w:rPr>
          <w:rFonts w:hint="eastAsia"/>
          <w:szCs w:val="21"/>
        </w:rPr>
        <w:t>※令和　　年　　月　　日</w:t>
      </w:r>
    </w:p>
    <w:p w:rsidR="00670E4E" w:rsidRDefault="00670E4E" w:rsidP="00670E4E">
      <w:pPr>
        <w:pStyle w:val="a8"/>
        <w:ind w:leftChars="-1" w:left="-2"/>
        <w:rPr>
          <w:sz w:val="20"/>
          <w:szCs w:val="20"/>
        </w:rPr>
      </w:pPr>
      <w:r w:rsidRPr="00670E4E">
        <w:rPr>
          <w:rFonts w:hint="eastAsia"/>
          <w:sz w:val="20"/>
          <w:szCs w:val="20"/>
        </w:rPr>
        <w:t>指定確認検査機関名</w:t>
      </w:r>
    </w:p>
    <w:p w:rsidR="00670E4E" w:rsidRDefault="00670E4E" w:rsidP="00670E4E">
      <w:pPr>
        <w:pStyle w:val="a8"/>
        <w:ind w:leftChars="-1" w:left="-2"/>
        <w:rPr>
          <w:szCs w:val="21"/>
        </w:rPr>
      </w:pPr>
      <w:r>
        <w:rPr>
          <w:rFonts w:hint="eastAsia"/>
          <w:szCs w:val="21"/>
        </w:rPr>
        <w:t>建築検査機構株式会社　様</w:t>
      </w:r>
    </w:p>
    <w:p w:rsidR="00D56FF9" w:rsidRPr="002D75B0" w:rsidRDefault="00D56FF9" w:rsidP="002D75B0">
      <w:pPr>
        <w:pStyle w:val="a8"/>
        <w:ind w:leftChars="-1" w:left="-2" w:firstLineChars="3308" w:firstLine="6947"/>
        <w:rPr>
          <w:rFonts w:hint="eastAsia"/>
          <w:szCs w:val="21"/>
        </w:rPr>
      </w:pPr>
      <w:r>
        <w:rPr>
          <w:rFonts w:hint="eastAsia"/>
          <w:szCs w:val="21"/>
        </w:rPr>
        <w:t>守　口　市　長</w:t>
      </w:r>
    </w:p>
    <w:p w:rsidR="00D56FF9" w:rsidRDefault="00D56FF9" w:rsidP="00D56FF9">
      <w:pPr>
        <w:pStyle w:val="a8"/>
        <w:ind w:leftChars="-1" w:left="-2" w:firstLine="2"/>
        <w:rPr>
          <w:szCs w:val="21"/>
        </w:rPr>
      </w:pPr>
      <w:r>
        <w:rPr>
          <w:rFonts w:hint="eastAsia"/>
          <w:szCs w:val="21"/>
        </w:rPr>
        <w:t>申請地に関して調査した結果は次のとおりです。</w:t>
      </w:r>
    </w:p>
    <w:tbl>
      <w:tblPr>
        <w:tblStyle w:val="a7"/>
        <w:tblW w:w="0" w:type="auto"/>
        <w:tblInd w:w="-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6"/>
        <w:gridCol w:w="6070"/>
      </w:tblGrid>
      <w:tr w:rsidR="00D56FF9" w:rsidTr="00266B99">
        <w:tc>
          <w:tcPr>
            <w:tcW w:w="2407" w:type="dxa"/>
          </w:tcPr>
          <w:p w:rsidR="00D56FF9" w:rsidRDefault="00D56FF9" w:rsidP="00D56FF9">
            <w:pPr>
              <w:pStyle w:val="a8"/>
              <w:ind w:leftChars="0" w:left="0"/>
              <w:rPr>
                <w:rFonts w:hint="eastAsia"/>
                <w:szCs w:val="21"/>
              </w:rPr>
            </w:pPr>
            <w:r>
              <w:rPr>
                <w:rFonts w:hint="eastAsia"/>
                <w:szCs w:val="21"/>
              </w:rPr>
              <w:t>【確認申請の種類】</w:t>
            </w:r>
          </w:p>
        </w:tc>
        <w:tc>
          <w:tcPr>
            <w:tcW w:w="6087" w:type="dxa"/>
          </w:tcPr>
          <w:p w:rsidR="00D56FF9" w:rsidRDefault="00D56FF9" w:rsidP="00D56FF9">
            <w:pPr>
              <w:pStyle w:val="a8"/>
              <w:ind w:leftChars="0" w:left="0"/>
              <w:rPr>
                <w:rFonts w:hint="eastAsia"/>
                <w:szCs w:val="21"/>
              </w:rPr>
            </w:pPr>
            <w:r>
              <w:rPr>
                <w:rFonts w:hint="eastAsia"/>
                <w:szCs w:val="21"/>
              </w:rPr>
              <w:t>□建築物　　□工作物</w:t>
            </w:r>
          </w:p>
        </w:tc>
      </w:tr>
      <w:tr w:rsidR="00D56FF9" w:rsidTr="00266B99">
        <w:tc>
          <w:tcPr>
            <w:tcW w:w="2407" w:type="dxa"/>
          </w:tcPr>
          <w:p w:rsidR="00D56FF9" w:rsidRDefault="00D56FF9" w:rsidP="00D56FF9">
            <w:pPr>
              <w:pStyle w:val="a8"/>
              <w:ind w:leftChars="0" w:left="0"/>
              <w:rPr>
                <w:rFonts w:hint="eastAsia"/>
                <w:szCs w:val="21"/>
              </w:rPr>
            </w:pPr>
            <w:r>
              <w:rPr>
                <w:rFonts w:hint="eastAsia"/>
                <w:szCs w:val="21"/>
              </w:rPr>
              <w:t>【</w:t>
            </w:r>
            <w:r w:rsidRPr="00D56FF9">
              <w:rPr>
                <w:rFonts w:hint="eastAsia"/>
                <w:spacing w:val="52"/>
                <w:kern w:val="0"/>
                <w:szCs w:val="21"/>
                <w:fitText w:val="1470" w:id="2001486848"/>
              </w:rPr>
              <w:t>建築主氏</w:t>
            </w:r>
            <w:r w:rsidRPr="00D56FF9">
              <w:rPr>
                <w:rFonts w:hint="eastAsia"/>
                <w:spacing w:val="2"/>
                <w:kern w:val="0"/>
                <w:szCs w:val="21"/>
                <w:fitText w:val="1470" w:id="2001486848"/>
              </w:rPr>
              <w:t>名</w:t>
            </w:r>
            <w:r>
              <w:rPr>
                <w:rFonts w:hint="eastAsia"/>
                <w:szCs w:val="21"/>
              </w:rPr>
              <w:t>】</w:t>
            </w:r>
          </w:p>
        </w:tc>
        <w:tc>
          <w:tcPr>
            <w:tcW w:w="6087" w:type="dxa"/>
          </w:tcPr>
          <w:p w:rsidR="00D56FF9" w:rsidRDefault="00D56FF9" w:rsidP="00D56FF9">
            <w:pPr>
              <w:pStyle w:val="a8"/>
              <w:ind w:leftChars="0" w:left="0"/>
              <w:rPr>
                <w:rFonts w:hint="eastAsia"/>
                <w:szCs w:val="21"/>
              </w:rPr>
            </w:pPr>
          </w:p>
        </w:tc>
      </w:tr>
      <w:tr w:rsidR="00D56FF9" w:rsidTr="00266B99">
        <w:tc>
          <w:tcPr>
            <w:tcW w:w="2407" w:type="dxa"/>
          </w:tcPr>
          <w:p w:rsidR="00D56FF9" w:rsidRDefault="00D56FF9" w:rsidP="00D56FF9">
            <w:pPr>
              <w:pStyle w:val="a8"/>
              <w:ind w:leftChars="0" w:left="0"/>
              <w:rPr>
                <w:rFonts w:hint="eastAsia"/>
                <w:szCs w:val="21"/>
              </w:rPr>
            </w:pPr>
            <w:r>
              <w:rPr>
                <w:rFonts w:hint="eastAsia"/>
                <w:szCs w:val="21"/>
              </w:rPr>
              <w:t>【</w:t>
            </w:r>
            <w:r w:rsidRPr="00D56FF9">
              <w:rPr>
                <w:rFonts w:hint="eastAsia"/>
                <w:spacing w:val="52"/>
                <w:kern w:val="0"/>
                <w:szCs w:val="21"/>
                <w:fitText w:val="1470" w:id="2001486849"/>
              </w:rPr>
              <w:t>代理者氏</w:t>
            </w:r>
            <w:r w:rsidRPr="00D56FF9">
              <w:rPr>
                <w:rFonts w:hint="eastAsia"/>
                <w:spacing w:val="2"/>
                <w:kern w:val="0"/>
                <w:szCs w:val="21"/>
                <w:fitText w:val="1470" w:id="2001486849"/>
              </w:rPr>
              <w:t>名</w:t>
            </w:r>
            <w:r>
              <w:rPr>
                <w:rFonts w:hint="eastAsia"/>
                <w:szCs w:val="21"/>
              </w:rPr>
              <w:t>】</w:t>
            </w:r>
          </w:p>
        </w:tc>
        <w:tc>
          <w:tcPr>
            <w:tcW w:w="6087" w:type="dxa"/>
          </w:tcPr>
          <w:p w:rsidR="00D56FF9" w:rsidRDefault="00D56FF9" w:rsidP="00D56FF9">
            <w:pPr>
              <w:pStyle w:val="a8"/>
              <w:ind w:leftChars="0" w:left="0"/>
              <w:rPr>
                <w:rFonts w:hint="eastAsia"/>
                <w:szCs w:val="21"/>
              </w:rPr>
            </w:pPr>
          </w:p>
        </w:tc>
      </w:tr>
      <w:tr w:rsidR="00D56FF9" w:rsidTr="00266B99">
        <w:tc>
          <w:tcPr>
            <w:tcW w:w="2407" w:type="dxa"/>
          </w:tcPr>
          <w:p w:rsidR="00D56FF9" w:rsidRDefault="00D56FF9" w:rsidP="00D56FF9">
            <w:pPr>
              <w:pStyle w:val="a8"/>
              <w:ind w:leftChars="0" w:left="0"/>
              <w:rPr>
                <w:rFonts w:hint="eastAsia"/>
                <w:szCs w:val="21"/>
              </w:rPr>
            </w:pPr>
            <w:r>
              <w:rPr>
                <w:rFonts w:hint="eastAsia"/>
                <w:szCs w:val="21"/>
              </w:rPr>
              <w:t>【</w:t>
            </w:r>
            <w:r w:rsidRPr="00D56FF9">
              <w:rPr>
                <w:rFonts w:hint="eastAsia"/>
                <w:spacing w:val="105"/>
                <w:kern w:val="0"/>
                <w:szCs w:val="21"/>
                <w:fitText w:val="1470" w:id="2001486850"/>
              </w:rPr>
              <w:t>地名地</w:t>
            </w:r>
            <w:r w:rsidRPr="00D56FF9">
              <w:rPr>
                <w:rFonts w:hint="eastAsia"/>
                <w:kern w:val="0"/>
                <w:szCs w:val="21"/>
                <w:fitText w:val="1470" w:id="2001486850"/>
              </w:rPr>
              <w:t>番</w:t>
            </w:r>
            <w:r>
              <w:rPr>
                <w:rFonts w:hint="eastAsia"/>
                <w:szCs w:val="21"/>
              </w:rPr>
              <w:t>】</w:t>
            </w:r>
          </w:p>
        </w:tc>
        <w:tc>
          <w:tcPr>
            <w:tcW w:w="6087" w:type="dxa"/>
          </w:tcPr>
          <w:p w:rsidR="00D56FF9" w:rsidRDefault="00D56FF9" w:rsidP="00D56FF9">
            <w:pPr>
              <w:pStyle w:val="a8"/>
              <w:ind w:leftChars="0" w:left="0"/>
              <w:rPr>
                <w:rFonts w:hint="eastAsia"/>
                <w:szCs w:val="21"/>
              </w:rPr>
            </w:pPr>
            <w:r>
              <w:rPr>
                <w:rFonts w:hint="eastAsia"/>
                <w:szCs w:val="21"/>
              </w:rPr>
              <w:t>守口市</w:t>
            </w:r>
          </w:p>
        </w:tc>
      </w:tr>
    </w:tbl>
    <w:p w:rsidR="00D56FF9" w:rsidRDefault="00D56FF9" w:rsidP="00D56FF9">
      <w:pPr>
        <w:pStyle w:val="a8"/>
        <w:ind w:leftChars="-1" w:left="-2" w:firstLine="2"/>
        <w:rPr>
          <w:szCs w:val="21"/>
        </w:rPr>
      </w:pPr>
    </w:p>
    <w:p w:rsidR="00D56FF9" w:rsidRPr="00266B99" w:rsidRDefault="00D56FF9" w:rsidP="00D56FF9">
      <w:pPr>
        <w:pStyle w:val="a8"/>
        <w:ind w:leftChars="-1" w:left="-2" w:firstLine="2"/>
        <w:rPr>
          <w:b/>
          <w:bCs/>
          <w:szCs w:val="21"/>
        </w:rPr>
      </w:pPr>
      <w:r w:rsidRPr="00266B99">
        <w:rPr>
          <w:rFonts w:hint="eastAsia"/>
          <w:b/>
          <w:bCs/>
          <w:szCs w:val="21"/>
        </w:rPr>
        <w:t>1地域・地区関係</w:t>
      </w:r>
    </w:p>
    <w:tbl>
      <w:tblPr>
        <w:tblStyle w:val="a7"/>
        <w:tblW w:w="0" w:type="auto"/>
        <w:tblInd w:w="-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6071"/>
      </w:tblGrid>
      <w:tr w:rsidR="00D56FF9" w:rsidTr="00266B99">
        <w:tc>
          <w:tcPr>
            <w:tcW w:w="2407" w:type="dxa"/>
          </w:tcPr>
          <w:p w:rsidR="00D56FF9" w:rsidRDefault="00D56FF9" w:rsidP="00D56FF9">
            <w:pPr>
              <w:pStyle w:val="a8"/>
              <w:ind w:leftChars="0" w:left="0"/>
              <w:rPr>
                <w:rFonts w:hint="eastAsia"/>
                <w:szCs w:val="21"/>
              </w:rPr>
            </w:pPr>
            <w:r>
              <w:rPr>
                <w:rFonts w:hint="eastAsia"/>
                <w:szCs w:val="21"/>
              </w:rPr>
              <w:t>【都市計画区域】</w:t>
            </w:r>
          </w:p>
        </w:tc>
        <w:tc>
          <w:tcPr>
            <w:tcW w:w="6087" w:type="dxa"/>
          </w:tcPr>
          <w:p w:rsidR="00D56FF9" w:rsidRDefault="00D56FF9" w:rsidP="00D56FF9">
            <w:pPr>
              <w:pStyle w:val="a8"/>
              <w:ind w:leftChars="0" w:left="0"/>
              <w:rPr>
                <w:rFonts w:hint="eastAsia"/>
                <w:szCs w:val="21"/>
              </w:rPr>
            </w:pPr>
            <w:r>
              <w:rPr>
                <w:rFonts w:hint="eastAsia"/>
                <w:szCs w:val="21"/>
              </w:rPr>
              <w:t>□市街化区域</w:t>
            </w:r>
          </w:p>
        </w:tc>
      </w:tr>
      <w:tr w:rsidR="00D56FF9" w:rsidTr="00266B99">
        <w:tc>
          <w:tcPr>
            <w:tcW w:w="2407" w:type="dxa"/>
          </w:tcPr>
          <w:p w:rsidR="00D56FF9" w:rsidRDefault="00D56FF9" w:rsidP="00D56FF9">
            <w:pPr>
              <w:pStyle w:val="a8"/>
              <w:ind w:leftChars="0" w:left="0"/>
              <w:rPr>
                <w:rFonts w:hint="eastAsia"/>
                <w:szCs w:val="21"/>
              </w:rPr>
            </w:pPr>
            <w:r>
              <w:rPr>
                <w:rFonts w:hint="eastAsia"/>
                <w:szCs w:val="21"/>
              </w:rPr>
              <w:t>【</w:t>
            </w:r>
            <w:r w:rsidRPr="002D75B0">
              <w:rPr>
                <w:rFonts w:hint="eastAsia"/>
                <w:spacing w:val="70"/>
                <w:kern w:val="0"/>
                <w:szCs w:val="21"/>
                <w:fitText w:val="1260" w:id="2001489408"/>
              </w:rPr>
              <w:t>防火区</w:t>
            </w:r>
            <w:r w:rsidRPr="002D75B0">
              <w:rPr>
                <w:rFonts w:hint="eastAsia"/>
                <w:kern w:val="0"/>
                <w:szCs w:val="21"/>
                <w:fitText w:val="1260" w:id="2001489408"/>
              </w:rPr>
              <w:t>域</w:t>
            </w:r>
            <w:r>
              <w:rPr>
                <w:rFonts w:hint="eastAsia"/>
                <w:szCs w:val="21"/>
              </w:rPr>
              <w:t>】</w:t>
            </w:r>
          </w:p>
        </w:tc>
        <w:tc>
          <w:tcPr>
            <w:tcW w:w="6087" w:type="dxa"/>
          </w:tcPr>
          <w:p w:rsidR="00D56FF9" w:rsidRDefault="00D56FF9" w:rsidP="00D56FF9">
            <w:pPr>
              <w:pStyle w:val="a8"/>
              <w:ind w:leftChars="0" w:left="0"/>
              <w:rPr>
                <w:rFonts w:hint="eastAsia"/>
                <w:szCs w:val="21"/>
              </w:rPr>
            </w:pPr>
            <w:r>
              <w:rPr>
                <w:rFonts w:hint="eastAsia"/>
                <w:szCs w:val="21"/>
              </w:rPr>
              <w:t>□防火地域</w:t>
            </w:r>
            <w:r w:rsidR="002D75B0">
              <w:rPr>
                <w:rFonts w:hint="eastAsia"/>
                <w:szCs w:val="21"/>
              </w:rPr>
              <w:t xml:space="preserve">　　</w:t>
            </w:r>
            <w:r>
              <w:rPr>
                <w:rFonts w:hint="eastAsia"/>
                <w:szCs w:val="21"/>
              </w:rPr>
              <w:t xml:space="preserve">　□準防火地域　</w:t>
            </w:r>
            <w:r w:rsidR="002D75B0">
              <w:rPr>
                <w:rFonts w:hint="eastAsia"/>
                <w:szCs w:val="21"/>
              </w:rPr>
              <w:t xml:space="preserve">　 </w:t>
            </w:r>
            <w:r w:rsidR="002D75B0">
              <w:rPr>
                <w:szCs w:val="21"/>
              </w:rPr>
              <w:t xml:space="preserve">  </w:t>
            </w:r>
            <w:r>
              <w:rPr>
                <w:rFonts w:hint="eastAsia"/>
                <w:szCs w:val="21"/>
              </w:rPr>
              <w:t>□法22条</w:t>
            </w:r>
          </w:p>
        </w:tc>
      </w:tr>
      <w:tr w:rsidR="002D75B0" w:rsidTr="00266B99">
        <w:tc>
          <w:tcPr>
            <w:tcW w:w="2407" w:type="dxa"/>
            <w:vMerge w:val="restart"/>
          </w:tcPr>
          <w:p w:rsidR="002D75B0" w:rsidRDefault="002D75B0" w:rsidP="00D56FF9">
            <w:pPr>
              <w:pStyle w:val="a8"/>
              <w:ind w:leftChars="0" w:left="0"/>
              <w:rPr>
                <w:rFonts w:hint="eastAsia"/>
                <w:szCs w:val="21"/>
              </w:rPr>
            </w:pPr>
            <w:r>
              <w:rPr>
                <w:rFonts w:hint="eastAsia"/>
                <w:szCs w:val="21"/>
              </w:rPr>
              <w:t>【</w:t>
            </w:r>
            <w:r w:rsidRPr="002D75B0">
              <w:rPr>
                <w:rFonts w:hint="eastAsia"/>
                <w:spacing w:val="70"/>
                <w:kern w:val="0"/>
                <w:szCs w:val="21"/>
                <w:fitText w:val="1260" w:id="2001489409"/>
              </w:rPr>
              <w:t>用途地</w:t>
            </w:r>
            <w:r w:rsidRPr="002D75B0">
              <w:rPr>
                <w:rFonts w:hint="eastAsia"/>
                <w:kern w:val="0"/>
                <w:szCs w:val="21"/>
                <w:fitText w:val="1260" w:id="2001489409"/>
              </w:rPr>
              <w:t>域</w:t>
            </w:r>
            <w:r>
              <w:rPr>
                <w:rFonts w:hint="eastAsia"/>
                <w:szCs w:val="21"/>
              </w:rPr>
              <w:t>】</w:t>
            </w:r>
          </w:p>
        </w:tc>
        <w:tc>
          <w:tcPr>
            <w:tcW w:w="6087" w:type="dxa"/>
          </w:tcPr>
          <w:p w:rsidR="002D75B0" w:rsidRDefault="002D75B0" w:rsidP="00D56FF9">
            <w:pPr>
              <w:pStyle w:val="a8"/>
              <w:ind w:leftChars="0" w:left="0"/>
              <w:rPr>
                <w:rFonts w:hint="eastAsia"/>
                <w:szCs w:val="21"/>
              </w:rPr>
            </w:pPr>
            <w:r>
              <w:rPr>
                <w:rFonts w:hint="eastAsia"/>
                <w:szCs w:val="21"/>
              </w:rPr>
              <w:t>□第一種中高層　（建</w:t>
            </w:r>
            <w:proofErr w:type="gramStart"/>
            <w:r>
              <w:rPr>
                <w:rFonts w:hint="eastAsia"/>
                <w:szCs w:val="21"/>
              </w:rPr>
              <w:t>ぺい</w:t>
            </w:r>
            <w:proofErr w:type="gramEnd"/>
            <w:r>
              <w:rPr>
                <w:rFonts w:hint="eastAsia"/>
                <w:szCs w:val="21"/>
              </w:rPr>
              <w:t>率　　　%</w:t>
            </w:r>
            <w:r>
              <w:rPr>
                <w:szCs w:val="21"/>
              </w:rPr>
              <w:t>）</w:t>
            </w:r>
            <w:r>
              <w:rPr>
                <w:rFonts w:hint="eastAsia"/>
                <w:szCs w:val="21"/>
              </w:rPr>
              <w:t xml:space="preserve"> </w:t>
            </w:r>
            <w:r>
              <w:rPr>
                <w:szCs w:val="21"/>
              </w:rPr>
              <w:t>(</w:t>
            </w:r>
            <w:r>
              <w:rPr>
                <w:rFonts w:hint="eastAsia"/>
                <w:szCs w:val="21"/>
              </w:rPr>
              <w:t>指定容積率　　%</w:t>
            </w:r>
            <w:r>
              <w:rPr>
                <w:szCs w:val="21"/>
              </w:rPr>
              <w:t>)</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 xml:space="preserve">□第二種中高層　</w:t>
            </w:r>
            <w:r>
              <w:rPr>
                <w:rFonts w:hint="eastAsia"/>
                <w:szCs w:val="21"/>
              </w:rPr>
              <w:t>（建</w:t>
            </w:r>
            <w:proofErr w:type="gramStart"/>
            <w:r>
              <w:rPr>
                <w:rFonts w:hint="eastAsia"/>
                <w:szCs w:val="21"/>
              </w:rPr>
              <w:t>ぺい</w:t>
            </w:r>
            <w:proofErr w:type="gramEnd"/>
            <w:r>
              <w:rPr>
                <w:rFonts w:hint="eastAsia"/>
                <w:szCs w:val="21"/>
              </w:rPr>
              <w:t>率　　　%</w:t>
            </w:r>
            <w:r>
              <w:rPr>
                <w:szCs w:val="21"/>
              </w:rPr>
              <w:t>）</w:t>
            </w:r>
            <w:r>
              <w:rPr>
                <w:rFonts w:hint="eastAsia"/>
                <w:szCs w:val="21"/>
              </w:rPr>
              <w:t xml:space="preserve"> </w:t>
            </w:r>
            <w:r>
              <w:rPr>
                <w:szCs w:val="21"/>
              </w:rPr>
              <w:t>(</w:t>
            </w:r>
            <w:r>
              <w:rPr>
                <w:rFonts w:hint="eastAsia"/>
                <w:szCs w:val="21"/>
              </w:rPr>
              <w:t>指定容積率　　%</w:t>
            </w:r>
            <w:r>
              <w:rPr>
                <w:szCs w:val="21"/>
              </w:rPr>
              <w:t>)</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 xml:space="preserve">□第一種住居　　</w:t>
            </w:r>
            <w:r>
              <w:rPr>
                <w:rFonts w:hint="eastAsia"/>
                <w:szCs w:val="21"/>
              </w:rPr>
              <w:t>（建</w:t>
            </w:r>
            <w:proofErr w:type="gramStart"/>
            <w:r>
              <w:rPr>
                <w:rFonts w:hint="eastAsia"/>
                <w:szCs w:val="21"/>
              </w:rPr>
              <w:t>ぺい</w:t>
            </w:r>
            <w:proofErr w:type="gramEnd"/>
            <w:r>
              <w:rPr>
                <w:rFonts w:hint="eastAsia"/>
                <w:szCs w:val="21"/>
              </w:rPr>
              <w:t>率　　　%</w:t>
            </w:r>
            <w:r>
              <w:rPr>
                <w:szCs w:val="21"/>
              </w:rPr>
              <w:t>）</w:t>
            </w:r>
            <w:r>
              <w:rPr>
                <w:rFonts w:hint="eastAsia"/>
                <w:szCs w:val="21"/>
              </w:rPr>
              <w:t xml:space="preserve"> </w:t>
            </w:r>
            <w:r>
              <w:rPr>
                <w:szCs w:val="21"/>
              </w:rPr>
              <w:t>(</w:t>
            </w:r>
            <w:r>
              <w:rPr>
                <w:rFonts w:hint="eastAsia"/>
                <w:szCs w:val="21"/>
              </w:rPr>
              <w:t>指定容積率　　%</w:t>
            </w:r>
            <w:r>
              <w:rPr>
                <w:szCs w:val="21"/>
              </w:rPr>
              <w:t>)</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 xml:space="preserve">□第二種住居　　</w:t>
            </w:r>
            <w:r>
              <w:rPr>
                <w:rFonts w:hint="eastAsia"/>
                <w:szCs w:val="21"/>
              </w:rPr>
              <w:t>（建</w:t>
            </w:r>
            <w:proofErr w:type="gramStart"/>
            <w:r>
              <w:rPr>
                <w:rFonts w:hint="eastAsia"/>
                <w:szCs w:val="21"/>
              </w:rPr>
              <w:t>ぺい</w:t>
            </w:r>
            <w:proofErr w:type="gramEnd"/>
            <w:r>
              <w:rPr>
                <w:rFonts w:hint="eastAsia"/>
                <w:szCs w:val="21"/>
              </w:rPr>
              <w:t>率　　　%</w:t>
            </w:r>
            <w:r>
              <w:rPr>
                <w:szCs w:val="21"/>
              </w:rPr>
              <w:t>）</w:t>
            </w:r>
            <w:r>
              <w:rPr>
                <w:rFonts w:hint="eastAsia"/>
                <w:szCs w:val="21"/>
              </w:rPr>
              <w:t xml:space="preserve"> </w:t>
            </w:r>
            <w:r>
              <w:rPr>
                <w:szCs w:val="21"/>
              </w:rPr>
              <w:t>(</w:t>
            </w:r>
            <w:r>
              <w:rPr>
                <w:rFonts w:hint="eastAsia"/>
                <w:szCs w:val="21"/>
              </w:rPr>
              <w:t>指定容積率　　%</w:t>
            </w:r>
            <w:r>
              <w:rPr>
                <w:szCs w:val="21"/>
              </w:rPr>
              <w:t>)</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 xml:space="preserve">□準住居　　　　</w:t>
            </w:r>
            <w:r>
              <w:rPr>
                <w:rFonts w:hint="eastAsia"/>
                <w:szCs w:val="21"/>
              </w:rPr>
              <w:t>（建</w:t>
            </w:r>
            <w:proofErr w:type="gramStart"/>
            <w:r>
              <w:rPr>
                <w:rFonts w:hint="eastAsia"/>
                <w:szCs w:val="21"/>
              </w:rPr>
              <w:t>ぺい</w:t>
            </w:r>
            <w:proofErr w:type="gramEnd"/>
            <w:r>
              <w:rPr>
                <w:rFonts w:hint="eastAsia"/>
                <w:szCs w:val="21"/>
              </w:rPr>
              <w:t>率　　　%</w:t>
            </w:r>
            <w:r>
              <w:rPr>
                <w:szCs w:val="21"/>
              </w:rPr>
              <w:t>）</w:t>
            </w:r>
            <w:r>
              <w:rPr>
                <w:rFonts w:hint="eastAsia"/>
                <w:szCs w:val="21"/>
              </w:rPr>
              <w:t xml:space="preserve"> </w:t>
            </w:r>
            <w:r>
              <w:rPr>
                <w:szCs w:val="21"/>
              </w:rPr>
              <w:t>(</w:t>
            </w:r>
            <w:r>
              <w:rPr>
                <w:rFonts w:hint="eastAsia"/>
                <w:szCs w:val="21"/>
              </w:rPr>
              <w:t>指定容積率　　%</w:t>
            </w:r>
            <w:r>
              <w:rPr>
                <w:szCs w:val="21"/>
              </w:rPr>
              <w:t>)</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 xml:space="preserve">□近隣商業　　　</w:t>
            </w:r>
            <w:r>
              <w:rPr>
                <w:rFonts w:hint="eastAsia"/>
                <w:szCs w:val="21"/>
              </w:rPr>
              <w:t>（建</w:t>
            </w:r>
            <w:proofErr w:type="gramStart"/>
            <w:r>
              <w:rPr>
                <w:rFonts w:hint="eastAsia"/>
                <w:szCs w:val="21"/>
              </w:rPr>
              <w:t>ぺい</w:t>
            </w:r>
            <w:proofErr w:type="gramEnd"/>
            <w:r>
              <w:rPr>
                <w:rFonts w:hint="eastAsia"/>
                <w:szCs w:val="21"/>
              </w:rPr>
              <w:t>率　　　%</w:t>
            </w:r>
            <w:r>
              <w:rPr>
                <w:szCs w:val="21"/>
              </w:rPr>
              <w:t>）</w:t>
            </w:r>
            <w:r>
              <w:rPr>
                <w:rFonts w:hint="eastAsia"/>
                <w:szCs w:val="21"/>
              </w:rPr>
              <w:t xml:space="preserve"> </w:t>
            </w:r>
            <w:r>
              <w:rPr>
                <w:szCs w:val="21"/>
              </w:rPr>
              <w:t>(</w:t>
            </w:r>
            <w:r>
              <w:rPr>
                <w:rFonts w:hint="eastAsia"/>
                <w:szCs w:val="21"/>
              </w:rPr>
              <w:t>指定容積率　　%</w:t>
            </w:r>
            <w:r>
              <w:rPr>
                <w:szCs w:val="21"/>
              </w:rPr>
              <w:t>)</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 xml:space="preserve">□商業　　　　　</w:t>
            </w:r>
            <w:r>
              <w:rPr>
                <w:rFonts w:hint="eastAsia"/>
                <w:szCs w:val="21"/>
              </w:rPr>
              <w:t>（建</w:t>
            </w:r>
            <w:proofErr w:type="gramStart"/>
            <w:r>
              <w:rPr>
                <w:rFonts w:hint="eastAsia"/>
                <w:szCs w:val="21"/>
              </w:rPr>
              <w:t>ぺい</w:t>
            </w:r>
            <w:proofErr w:type="gramEnd"/>
            <w:r>
              <w:rPr>
                <w:rFonts w:hint="eastAsia"/>
                <w:szCs w:val="21"/>
              </w:rPr>
              <w:t>率　　　%</w:t>
            </w:r>
            <w:r>
              <w:rPr>
                <w:szCs w:val="21"/>
              </w:rPr>
              <w:t>）</w:t>
            </w:r>
            <w:r>
              <w:rPr>
                <w:rFonts w:hint="eastAsia"/>
                <w:szCs w:val="21"/>
              </w:rPr>
              <w:t xml:space="preserve"> </w:t>
            </w:r>
            <w:r>
              <w:rPr>
                <w:szCs w:val="21"/>
              </w:rPr>
              <w:t>(</w:t>
            </w:r>
            <w:r>
              <w:rPr>
                <w:rFonts w:hint="eastAsia"/>
                <w:szCs w:val="21"/>
              </w:rPr>
              <w:t>指定容積率　　%</w:t>
            </w:r>
            <w:r>
              <w:rPr>
                <w:szCs w:val="21"/>
              </w:rPr>
              <w:t>)</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 xml:space="preserve">□工業　　　　　</w:t>
            </w:r>
            <w:r>
              <w:rPr>
                <w:rFonts w:hint="eastAsia"/>
                <w:szCs w:val="21"/>
              </w:rPr>
              <w:t>（建</w:t>
            </w:r>
            <w:proofErr w:type="gramStart"/>
            <w:r>
              <w:rPr>
                <w:rFonts w:hint="eastAsia"/>
                <w:szCs w:val="21"/>
              </w:rPr>
              <w:t>ぺい</w:t>
            </w:r>
            <w:proofErr w:type="gramEnd"/>
            <w:r>
              <w:rPr>
                <w:rFonts w:hint="eastAsia"/>
                <w:szCs w:val="21"/>
              </w:rPr>
              <w:t>率　　　%</w:t>
            </w:r>
            <w:r>
              <w:rPr>
                <w:szCs w:val="21"/>
              </w:rPr>
              <w:t>）</w:t>
            </w:r>
            <w:r>
              <w:rPr>
                <w:rFonts w:hint="eastAsia"/>
                <w:szCs w:val="21"/>
              </w:rPr>
              <w:t xml:space="preserve"> </w:t>
            </w:r>
            <w:r>
              <w:rPr>
                <w:szCs w:val="21"/>
              </w:rPr>
              <w:t>(</w:t>
            </w:r>
            <w:r>
              <w:rPr>
                <w:rFonts w:hint="eastAsia"/>
                <w:szCs w:val="21"/>
              </w:rPr>
              <w:t>指定容積率　　%</w:t>
            </w:r>
            <w:r>
              <w:rPr>
                <w:szCs w:val="21"/>
              </w:rPr>
              <w:t>)</w:t>
            </w:r>
          </w:p>
        </w:tc>
      </w:tr>
      <w:tr w:rsidR="002D75B0" w:rsidTr="00266B99">
        <w:tc>
          <w:tcPr>
            <w:tcW w:w="2407" w:type="dxa"/>
            <w:vMerge w:val="restart"/>
          </w:tcPr>
          <w:p w:rsidR="002D75B0" w:rsidRDefault="002D75B0" w:rsidP="00D56FF9">
            <w:pPr>
              <w:pStyle w:val="a8"/>
              <w:ind w:leftChars="0" w:left="0"/>
              <w:rPr>
                <w:rFonts w:hint="eastAsia"/>
                <w:szCs w:val="21"/>
              </w:rPr>
            </w:pPr>
            <w:r>
              <w:rPr>
                <w:rFonts w:hint="eastAsia"/>
                <w:szCs w:val="21"/>
              </w:rPr>
              <w:t>【その他地域・地区】</w:t>
            </w:r>
          </w:p>
        </w:tc>
        <w:tc>
          <w:tcPr>
            <w:tcW w:w="6087" w:type="dxa"/>
          </w:tcPr>
          <w:p w:rsidR="002D75B0" w:rsidRDefault="002D75B0" w:rsidP="00D56FF9">
            <w:pPr>
              <w:pStyle w:val="a8"/>
              <w:ind w:leftChars="0" w:left="0"/>
              <w:rPr>
                <w:rFonts w:hint="eastAsia"/>
                <w:szCs w:val="21"/>
              </w:rPr>
            </w:pPr>
            <w:r>
              <w:rPr>
                <w:rFonts w:hint="eastAsia"/>
                <w:szCs w:val="21"/>
              </w:rPr>
              <w:t>□特別業務地区（第一種・第二種）　□特別工業地区</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□中高層階住居専用地区</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□高度利用地区</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□大阪府景観形成地域</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Default="002D75B0" w:rsidP="00D56FF9">
            <w:pPr>
              <w:pStyle w:val="a8"/>
              <w:ind w:leftChars="0" w:left="0"/>
              <w:rPr>
                <w:rFonts w:hint="eastAsia"/>
                <w:szCs w:val="21"/>
              </w:rPr>
            </w:pPr>
            <w:r>
              <w:rPr>
                <w:rFonts w:hint="eastAsia"/>
                <w:szCs w:val="21"/>
              </w:rPr>
              <w:t>□防災街区整備地区</w:t>
            </w:r>
          </w:p>
        </w:tc>
      </w:tr>
      <w:tr w:rsidR="002D75B0" w:rsidTr="00266B99">
        <w:tc>
          <w:tcPr>
            <w:tcW w:w="2407" w:type="dxa"/>
            <w:vMerge/>
          </w:tcPr>
          <w:p w:rsidR="002D75B0" w:rsidRDefault="002D75B0" w:rsidP="00D56FF9">
            <w:pPr>
              <w:pStyle w:val="a8"/>
              <w:ind w:leftChars="0" w:left="0"/>
              <w:rPr>
                <w:rFonts w:hint="eastAsia"/>
                <w:szCs w:val="21"/>
              </w:rPr>
            </w:pPr>
          </w:p>
        </w:tc>
        <w:tc>
          <w:tcPr>
            <w:tcW w:w="6087" w:type="dxa"/>
          </w:tcPr>
          <w:p w:rsidR="002D75B0" w:rsidRPr="002D75B0" w:rsidRDefault="002D75B0" w:rsidP="00D56FF9">
            <w:pPr>
              <w:pStyle w:val="a8"/>
              <w:ind w:leftChars="0" w:left="0"/>
              <w:rPr>
                <w:rFonts w:hint="eastAsia"/>
                <w:sz w:val="18"/>
                <w:szCs w:val="18"/>
              </w:rPr>
            </w:pPr>
            <w:r w:rsidRPr="002D75B0">
              <w:rPr>
                <w:rFonts w:hint="eastAsia"/>
                <w:sz w:val="18"/>
                <w:szCs w:val="18"/>
              </w:rPr>
              <w:t>□国道1号・府道京都守口線及び大阪中央環状線沿道</w:t>
            </w:r>
            <w:proofErr w:type="gramStart"/>
            <w:r w:rsidRPr="002D75B0">
              <w:rPr>
                <w:rFonts w:hint="eastAsia"/>
                <w:sz w:val="18"/>
                <w:szCs w:val="18"/>
              </w:rPr>
              <w:t>地区地区</w:t>
            </w:r>
            <w:proofErr w:type="gramEnd"/>
            <w:r w:rsidRPr="002D75B0">
              <w:rPr>
                <w:rFonts w:hint="eastAsia"/>
                <w:sz w:val="18"/>
                <w:szCs w:val="18"/>
              </w:rPr>
              <w:t>計画区域</w:t>
            </w:r>
          </w:p>
        </w:tc>
      </w:tr>
      <w:tr w:rsidR="002D75B0" w:rsidTr="00266B99">
        <w:tc>
          <w:tcPr>
            <w:tcW w:w="2407" w:type="dxa"/>
          </w:tcPr>
          <w:p w:rsidR="002D75B0" w:rsidRDefault="002D75B0" w:rsidP="00D56FF9">
            <w:pPr>
              <w:pStyle w:val="a8"/>
              <w:ind w:leftChars="0" w:left="0"/>
              <w:rPr>
                <w:rFonts w:hint="eastAsia"/>
                <w:szCs w:val="21"/>
              </w:rPr>
            </w:pPr>
            <w:r>
              <w:rPr>
                <w:rFonts w:hint="eastAsia"/>
                <w:szCs w:val="21"/>
              </w:rPr>
              <w:t>【下水道処理区域】</w:t>
            </w:r>
          </w:p>
        </w:tc>
        <w:tc>
          <w:tcPr>
            <w:tcW w:w="6087" w:type="dxa"/>
          </w:tcPr>
          <w:p w:rsidR="002D75B0" w:rsidRDefault="002D75B0" w:rsidP="00D56FF9">
            <w:pPr>
              <w:pStyle w:val="a8"/>
              <w:ind w:leftChars="0" w:left="0"/>
              <w:rPr>
                <w:rFonts w:hint="eastAsia"/>
                <w:szCs w:val="21"/>
              </w:rPr>
            </w:pPr>
            <w:r>
              <w:rPr>
                <w:rFonts w:hint="eastAsia"/>
                <w:szCs w:val="21"/>
              </w:rPr>
              <w:t>公共下水道処理区域</w:t>
            </w:r>
          </w:p>
        </w:tc>
      </w:tr>
      <w:tr w:rsidR="00266B99" w:rsidTr="00266B99">
        <w:trPr>
          <w:trHeight w:val="713"/>
        </w:trPr>
        <w:tc>
          <w:tcPr>
            <w:tcW w:w="2407" w:type="dxa"/>
            <w:vMerge w:val="restart"/>
          </w:tcPr>
          <w:p w:rsidR="00266B99" w:rsidRDefault="00266B99" w:rsidP="00D56FF9">
            <w:pPr>
              <w:pStyle w:val="a8"/>
              <w:ind w:leftChars="0" w:left="0"/>
              <w:rPr>
                <w:szCs w:val="21"/>
              </w:rPr>
            </w:pPr>
            <w:r>
              <w:rPr>
                <w:rFonts w:hint="eastAsia"/>
                <w:szCs w:val="21"/>
              </w:rPr>
              <w:t>【建築基準法による</w:t>
            </w:r>
          </w:p>
          <w:p w:rsidR="00266B99" w:rsidRDefault="00266B99" w:rsidP="00D56FF9">
            <w:pPr>
              <w:pStyle w:val="a8"/>
              <w:ind w:leftChars="0" w:left="0"/>
              <w:rPr>
                <w:rFonts w:hint="eastAsia"/>
                <w:szCs w:val="21"/>
              </w:rPr>
            </w:pPr>
            <w:r>
              <w:rPr>
                <w:rFonts w:hint="eastAsia"/>
                <w:szCs w:val="21"/>
              </w:rPr>
              <w:t xml:space="preserve">　　　許可・認知等】</w:t>
            </w:r>
          </w:p>
        </w:tc>
        <w:tc>
          <w:tcPr>
            <w:tcW w:w="6087" w:type="dxa"/>
          </w:tcPr>
          <w:p w:rsidR="00266B99" w:rsidRDefault="00266B99" w:rsidP="00D56FF9">
            <w:pPr>
              <w:pStyle w:val="a8"/>
              <w:ind w:leftChars="0" w:left="0"/>
              <w:rPr>
                <w:szCs w:val="21"/>
              </w:rPr>
            </w:pPr>
            <w:r>
              <w:rPr>
                <w:rFonts w:hint="eastAsia"/>
                <w:szCs w:val="21"/>
              </w:rPr>
              <w:t>□許可（　　条　　　項）</w:t>
            </w:r>
          </w:p>
          <w:p w:rsidR="00266B99" w:rsidRDefault="00266B99" w:rsidP="00D56FF9">
            <w:pPr>
              <w:pStyle w:val="a8"/>
              <w:ind w:leftChars="0" w:left="0"/>
              <w:rPr>
                <w:rFonts w:hint="eastAsia"/>
                <w:szCs w:val="21"/>
              </w:rPr>
            </w:pPr>
            <w:r>
              <w:rPr>
                <w:rFonts w:hint="eastAsia"/>
                <w:szCs w:val="21"/>
              </w:rPr>
              <w:t xml:space="preserve">　令和　　年　　月　　日付　　　　　　許通守口市　　号</w:t>
            </w:r>
          </w:p>
        </w:tc>
      </w:tr>
      <w:tr w:rsidR="00266B99" w:rsidTr="00266B99">
        <w:trPr>
          <w:trHeight w:val="713"/>
        </w:trPr>
        <w:tc>
          <w:tcPr>
            <w:tcW w:w="2407" w:type="dxa"/>
            <w:vMerge/>
          </w:tcPr>
          <w:p w:rsidR="00266B99" w:rsidRDefault="00266B99" w:rsidP="00D56FF9">
            <w:pPr>
              <w:pStyle w:val="a8"/>
              <w:ind w:leftChars="0" w:left="0"/>
              <w:rPr>
                <w:rFonts w:hint="eastAsia"/>
                <w:szCs w:val="21"/>
              </w:rPr>
            </w:pPr>
          </w:p>
        </w:tc>
        <w:tc>
          <w:tcPr>
            <w:tcW w:w="6087" w:type="dxa"/>
          </w:tcPr>
          <w:p w:rsidR="00266B99" w:rsidRDefault="00266B99" w:rsidP="00D56FF9">
            <w:pPr>
              <w:pStyle w:val="a8"/>
              <w:ind w:leftChars="0" w:left="0"/>
              <w:rPr>
                <w:szCs w:val="21"/>
              </w:rPr>
            </w:pPr>
            <w:r>
              <w:rPr>
                <w:rFonts w:hint="eastAsia"/>
                <w:szCs w:val="21"/>
              </w:rPr>
              <w:t>□認定（　　条　　　項）</w:t>
            </w:r>
          </w:p>
          <w:p w:rsidR="00266B99" w:rsidRDefault="00266B99" w:rsidP="00D56FF9">
            <w:pPr>
              <w:pStyle w:val="a8"/>
              <w:ind w:leftChars="0" w:left="0"/>
              <w:rPr>
                <w:rFonts w:hint="eastAsia"/>
                <w:szCs w:val="21"/>
              </w:rPr>
            </w:pPr>
            <w:r>
              <w:rPr>
                <w:rFonts w:hint="eastAsia"/>
                <w:szCs w:val="21"/>
              </w:rPr>
              <w:t xml:space="preserve">　</w:t>
            </w:r>
            <w:r>
              <w:rPr>
                <w:rFonts w:hint="eastAsia"/>
                <w:szCs w:val="21"/>
              </w:rPr>
              <w:t>令和　　年　　月　　日付　　　　　　許通守口市　　号</w:t>
            </w:r>
          </w:p>
        </w:tc>
      </w:tr>
      <w:tr w:rsidR="00266B99" w:rsidTr="00266B99">
        <w:trPr>
          <w:trHeight w:val="730"/>
        </w:trPr>
        <w:tc>
          <w:tcPr>
            <w:tcW w:w="2407" w:type="dxa"/>
          </w:tcPr>
          <w:p w:rsidR="00266B99" w:rsidRDefault="00266B99" w:rsidP="00D56FF9">
            <w:pPr>
              <w:pStyle w:val="a8"/>
              <w:ind w:leftChars="0" w:left="0"/>
              <w:rPr>
                <w:rFonts w:hint="eastAsia"/>
                <w:szCs w:val="21"/>
              </w:rPr>
            </w:pPr>
            <w:r>
              <w:rPr>
                <w:rFonts w:hint="eastAsia"/>
                <w:szCs w:val="21"/>
              </w:rPr>
              <w:t>【その他必要事項】</w:t>
            </w:r>
          </w:p>
        </w:tc>
        <w:tc>
          <w:tcPr>
            <w:tcW w:w="6087" w:type="dxa"/>
          </w:tcPr>
          <w:p w:rsidR="00266B99" w:rsidRDefault="00266B99" w:rsidP="00D56FF9">
            <w:pPr>
              <w:pStyle w:val="a8"/>
              <w:ind w:leftChars="0" w:left="0"/>
              <w:rPr>
                <w:rFonts w:hint="eastAsia"/>
                <w:szCs w:val="21"/>
              </w:rPr>
            </w:pPr>
          </w:p>
        </w:tc>
      </w:tr>
    </w:tbl>
    <w:p w:rsidR="00D56FF9" w:rsidRPr="00266B99" w:rsidRDefault="00266B99" w:rsidP="00D56FF9">
      <w:pPr>
        <w:pStyle w:val="a8"/>
        <w:ind w:leftChars="-1" w:left="-2" w:firstLine="2"/>
        <w:rPr>
          <w:b/>
          <w:bCs/>
          <w:szCs w:val="21"/>
        </w:rPr>
      </w:pPr>
      <w:r w:rsidRPr="00266B99">
        <w:rPr>
          <w:rFonts w:hint="eastAsia"/>
          <w:b/>
          <w:bCs/>
          <w:szCs w:val="21"/>
        </w:rPr>
        <w:lastRenderedPageBreak/>
        <w:t>2都市計画法関係</w:t>
      </w:r>
    </w:p>
    <w:tbl>
      <w:tblPr>
        <w:tblStyle w:val="a7"/>
        <w:tblW w:w="0" w:type="auto"/>
        <w:tblInd w:w="-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2"/>
        <w:gridCol w:w="6074"/>
      </w:tblGrid>
      <w:tr w:rsidR="00266B99" w:rsidTr="00AB28DF">
        <w:tc>
          <w:tcPr>
            <w:tcW w:w="2407" w:type="dxa"/>
            <w:vMerge w:val="restart"/>
          </w:tcPr>
          <w:p w:rsidR="00266B99" w:rsidRDefault="00266B99" w:rsidP="00D56FF9">
            <w:pPr>
              <w:pStyle w:val="a8"/>
              <w:ind w:leftChars="0" w:left="0"/>
              <w:rPr>
                <w:szCs w:val="21"/>
              </w:rPr>
            </w:pPr>
            <w:r>
              <w:rPr>
                <w:rFonts w:hint="eastAsia"/>
                <w:szCs w:val="21"/>
              </w:rPr>
              <w:t>【都市計画法による</w:t>
            </w:r>
          </w:p>
          <w:p w:rsidR="00266B99" w:rsidRDefault="00266B99" w:rsidP="00D56FF9">
            <w:pPr>
              <w:pStyle w:val="a8"/>
              <w:ind w:leftChars="0" w:left="0"/>
              <w:rPr>
                <w:rFonts w:hint="eastAsia"/>
                <w:szCs w:val="21"/>
              </w:rPr>
            </w:pPr>
            <w:r>
              <w:rPr>
                <w:rFonts w:hint="eastAsia"/>
                <w:szCs w:val="21"/>
              </w:rPr>
              <w:t xml:space="preserve">　　　許可・承認等】</w:t>
            </w:r>
          </w:p>
        </w:tc>
        <w:tc>
          <w:tcPr>
            <w:tcW w:w="6087" w:type="dxa"/>
          </w:tcPr>
          <w:p w:rsidR="00266B99" w:rsidRDefault="00266B99" w:rsidP="00D56FF9">
            <w:pPr>
              <w:pStyle w:val="a8"/>
              <w:ind w:leftChars="0" w:left="0"/>
              <w:rPr>
                <w:rFonts w:hint="eastAsia"/>
                <w:szCs w:val="21"/>
              </w:rPr>
            </w:pPr>
            <w:r w:rsidRPr="00266B99">
              <w:rPr>
                <w:rFonts w:hint="eastAsia"/>
                <w:spacing w:val="70"/>
                <w:kern w:val="0"/>
                <w:szCs w:val="21"/>
                <w:fitText w:val="1260" w:id="2001493761"/>
              </w:rPr>
              <w:t>開発許</w:t>
            </w:r>
            <w:r w:rsidRPr="00266B99">
              <w:rPr>
                <w:rFonts w:hint="eastAsia"/>
                <w:kern w:val="0"/>
                <w:szCs w:val="21"/>
                <w:fitText w:val="1260" w:id="2001493761"/>
              </w:rPr>
              <w:t>可</w:t>
            </w:r>
            <w:r>
              <w:rPr>
                <w:rFonts w:hint="eastAsia"/>
                <w:szCs w:val="21"/>
              </w:rPr>
              <w:t>（第29条）　　□有　　　□無</w:t>
            </w:r>
          </w:p>
        </w:tc>
      </w:tr>
      <w:tr w:rsidR="00266B99" w:rsidTr="00AB28DF">
        <w:tc>
          <w:tcPr>
            <w:tcW w:w="2407" w:type="dxa"/>
            <w:vMerge/>
          </w:tcPr>
          <w:p w:rsidR="00266B99" w:rsidRDefault="00266B99" w:rsidP="00D56FF9">
            <w:pPr>
              <w:pStyle w:val="a8"/>
              <w:ind w:leftChars="0" w:left="0"/>
              <w:rPr>
                <w:rFonts w:hint="eastAsia"/>
                <w:szCs w:val="21"/>
              </w:rPr>
            </w:pPr>
          </w:p>
        </w:tc>
        <w:tc>
          <w:tcPr>
            <w:tcW w:w="6087" w:type="dxa"/>
          </w:tcPr>
          <w:p w:rsidR="00266B99" w:rsidRDefault="00266B99" w:rsidP="00D56FF9">
            <w:pPr>
              <w:pStyle w:val="a8"/>
              <w:ind w:leftChars="0" w:left="0"/>
              <w:rPr>
                <w:rFonts w:hint="eastAsia"/>
                <w:szCs w:val="21"/>
              </w:rPr>
            </w:pPr>
            <w:r w:rsidRPr="00266B99">
              <w:rPr>
                <w:rFonts w:hint="eastAsia"/>
                <w:spacing w:val="70"/>
                <w:kern w:val="0"/>
                <w:szCs w:val="21"/>
                <w:fitText w:val="1260" w:id="2001493760"/>
              </w:rPr>
              <w:t>建築承</w:t>
            </w:r>
            <w:r w:rsidRPr="00266B99">
              <w:rPr>
                <w:rFonts w:hint="eastAsia"/>
                <w:kern w:val="0"/>
                <w:szCs w:val="21"/>
                <w:fitText w:val="1260" w:id="2001493760"/>
              </w:rPr>
              <w:t>認</w:t>
            </w:r>
            <w:r>
              <w:rPr>
                <w:rFonts w:hint="eastAsia"/>
                <w:szCs w:val="21"/>
              </w:rPr>
              <w:t>（第37条）　　□有　　　□無</w:t>
            </w:r>
          </w:p>
        </w:tc>
      </w:tr>
      <w:tr w:rsidR="00266B99" w:rsidTr="00AB28DF">
        <w:tc>
          <w:tcPr>
            <w:tcW w:w="2407" w:type="dxa"/>
            <w:vMerge/>
          </w:tcPr>
          <w:p w:rsidR="00266B99" w:rsidRDefault="00266B99" w:rsidP="00D56FF9">
            <w:pPr>
              <w:pStyle w:val="a8"/>
              <w:ind w:leftChars="0" w:left="0"/>
              <w:rPr>
                <w:rFonts w:hint="eastAsia"/>
                <w:szCs w:val="21"/>
              </w:rPr>
            </w:pPr>
          </w:p>
        </w:tc>
        <w:tc>
          <w:tcPr>
            <w:tcW w:w="6087" w:type="dxa"/>
          </w:tcPr>
          <w:p w:rsidR="00266B99" w:rsidRDefault="00266B99" w:rsidP="00D56FF9">
            <w:pPr>
              <w:pStyle w:val="a8"/>
              <w:ind w:leftChars="0" w:left="0"/>
              <w:rPr>
                <w:rFonts w:hint="eastAsia"/>
                <w:szCs w:val="21"/>
              </w:rPr>
            </w:pPr>
            <w:r>
              <w:rPr>
                <w:rFonts w:hint="eastAsia"/>
                <w:szCs w:val="21"/>
              </w:rPr>
              <w:t>都市計画施設（第53条）　　□有　　　□無</w:t>
            </w:r>
          </w:p>
        </w:tc>
      </w:tr>
    </w:tbl>
    <w:p w:rsidR="00266B99" w:rsidRDefault="00266B99" w:rsidP="00D56FF9">
      <w:pPr>
        <w:pStyle w:val="a8"/>
        <w:ind w:leftChars="-1" w:left="-2" w:firstLine="2"/>
        <w:rPr>
          <w:szCs w:val="21"/>
        </w:rPr>
      </w:pPr>
    </w:p>
    <w:p w:rsidR="00266B99" w:rsidRDefault="00266B99" w:rsidP="00D56FF9">
      <w:pPr>
        <w:pStyle w:val="a8"/>
        <w:ind w:leftChars="-1" w:left="-2" w:firstLine="2"/>
        <w:rPr>
          <w:b/>
          <w:bCs/>
          <w:szCs w:val="21"/>
        </w:rPr>
      </w:pPr>
      <w:r w:rsidRPr="00266B99">
        <w:rPr>
          <w:rFonts w:hint="eastAsia"/>
          <w:b/>
          <w:bCs/>
          <w:szCs w:val="21"/>
        </w:rPr>
        <w:t>3申請敷地に接する道路関係</w:t>
      </w:r>
    </w:p>
    <w:tbl>
      <w:tblPr>
        <w:tblStyle w:val="a7"/>
        <w:tblW w:w="0" w:type="auto"/>
        <w:tblInd w:w="-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0"/>
        <w:gridCol w:w="6356"/>
      </w:tblGrid>
      <w:tr w:rsidR="007F149F" w:rsidTr="00AB28DF">
        <w:trPr>
          <w:trHeight w:val="3885"/>
        </w:trPr>
        <w:tc>
          <w:tcPr>
            <w:tcW w:w="8494" w:type="dxa"/>
            <w:gridSpan w:val="2"/>
          </w:tcPr>
          <w:p w:rsidR="007F149F" w:rsidRPr="007F149F" w:rsidRDefault="007F149F" w:rsidP="00D56FF9">
            <w:pPr>
              <w:pStyle w:val="a8"/>
              <w:ind w:leftChars="0" w:left="0"/>
              <w:rPr>
                <w:rFonts w:hint="eastAsia"/>
                <w:szCs w:val="21"/>
              </w:rPr>
            </w:pPr>
            <w:r>
              <w:rPr>
                <w:rFonts w:hint="eastAsia"/>
                <w:szCs w:val="21"/>
              </w:rPr>
              <w:t>付近見取図</w:t>
            </w:r>
            <w:r w:rsidRPr="007F149F">
              <w:rPr>
                <w:rFonts w:hint="eastAsia"/>
                <w:sz w:val="20"/>
                <w:szCs w:val="20"/>
              </w:rPr>
              <w:t>（（注）建築計画概要書（</w:t>
            </w:r>
            <w:bookmarkStart w:id="0" w:name="_GoBack"/>
            <w:bookmarkEnd w:id="0"/>
            <w:r w:rsidRPr="007F149F">
              <w:rPr>
                <w:rFonts w:hint="eastAsia"/>
                <w:sz w:val="20"/>
                <w:szCs w:val="20"/>
              </w:rPr>
              <w:t>第三面）の付近見取図と同様に記入）</w:t>
            </w:r>
          </w:p>
        </w:tc>
      </w:tr>
      <w:tr w:rsidR="007F149F" w:rsidTr="00AB28DF">
        <w:tc>
          <w:tcPr>
            <w:tcW w:w="2124" w:type="dxa"/>
            <w:vMerge w:val="restart"/>
          </w:tcPr>
          <w:p w:rsidR="007F149F" w:rsidRPr="007F149F" w:rsidRDefault="007F149F" w:rsidP="00D56FF9">
            <w:pPr>
              <w:pStyle w:val="a8"/>
              <w:ind w:leftChars="0" w:left="0"/>
              <w:rPr>
                <w:rFonts w:hint="eastAsia"/>
                <w:szCs w:val="21"/>
              </w:rPr>
            </w:pPr>
            <w:r>
              <w:rPr>
                <w:rFonts w:hint="eastAsia"/>
                <w:szCs w:val="21"/>
              </w:rPr>
              <w:t>【全 面 道 路】</w:t>
            </w:r>
          </w:p>
        </w:tc>
        <w:tc>
          <w:tcPr>
            <w:tcW w:w="6370" w:type="dxa"/>
          </w:tcPr>
          <w:p w:rsidR="007F149F" w:rsidRDefault="007F149F" w:rsidP="00D56FF9">
            <w:pPr>
              <w:pStyle w:val="a8"/>
              <w:ind w:leftChars="0" w:left="0"/>
              <w:rPr>
                <w:szCs w:val="21"/>
              </w:rPr>
            </w:pPr>
            <w:r>
              <w:rPr>
                <w:rFonts w:hint="eastAsia"/>
                <w:szCs w:val="21"/>
              </w:rPr>
              <w:t>□第42条第　　項第　　号</w:t>
            </w:r>
          </w:p>
          <w:p w:rsidR="007F149F" w:rsidRPr="007F149F" w:rsidRDefault="007F149F" w:rsidP="00D56FF9">
            <w:pPr>
              <w:pStyle w:val="a8"/>
              <w:ind w:leftChars="0" w:left="0"/>
              <w:rPr>
                <w:rFonts w:hint="eastAsia"/>
                <w:szCs w:val="21"/>
              </w:rPr>
            </w:pPr>
            <w:r>
              <w:rPr>
                <w:rFonts w:hint="eastAsia"/>
                <w:szCs w:val="21"/>
              </w:rPr>
              <w:t xml:space="preserve">　　　　　　　　　　　　　　　　　認定幅員　　　　　　　</w:t>
            </w:r>
            <w:proofErr w:type="gramStart"/>
            <w:r>
              <w:rPr>
                <w:rFonts w:hint="eastAsia"/>
                <w:szCs w:val="21"/>
              </w:rPr>
              <w:t>ｍ</w:t>
            </w:r>
            <w:proofErr w:type="gramEnd"/>
          </w:p>
        </w:tc>
      </w:tr>
      <w:tr w:rsidR="007F149F" w:rsidTr="00AB28DF">
        <w:tc>
          <w:tcPr>
            <w:tcW w:w="2124" w:type="dxa"/>
            <w:vMerge/>
          </w:tcPr>
          <w:p w:rsidR="007F149F" w:rsidRDefault="007F149F" w:rsidP="00D56FF9">
            <w:pPr>
              <w:pStyle w:val="a8"/>
              <w:ind w:leftChars="0" w:left="0"/>
              <w:rPr>
                <w:rFonts w:hint="eastAsia"/>
                <w:b/>
                <w:bCs/>
                <w:szCs w:val="21"/>
              </w:rPr>
            </w:pPr>
          </w:p>
        </w:tc>
        <w:tc>
          <w:tcPr>
            <w:tcW w:w="6370" w:type="dxa"/>
          </w:tcPr>
          <w:p w:rsidR="007F149F" w:rsidRDefault="007F149F" w:rsidP="00D56FF9">
            <w:pPr>
              <w:pStyle w:val="a8"/>
              <w:ind w:leftChars="0" w:left="0"/>
              <w:rPr>
                <w:szCs w:val="21"/>
              </w:rPr>
            </w:pPr>
            <w:r>
              <w:rPr>
                <w:rFonts w:hint="eastAsia"/>
                <w:szCs w:val="21"/>
              </w:rPr>
              <w:t>□第42条第1項第5号</w:t>
            </w:r>
          </w:p>
          <w:p w:rsidR="007F149F" w:rsidRPr="007F149F" w:rsidRDefault="007F149F" w:rsidP="00D56FF9">
            <w:pPr>
              <w:pStyle w:val="a8"/>
              <w:ind w:leftChars="0" w:left="0"/>
              <w:rPr>
                <w:rFonts w:hint="eastAsia"/>
                <w:szCs w:val="21"/>
              </w:rPr>
            </w:pPr>
            <w:r>
              <w:rPr>
                <w:rFonts w:hint="eastAsia"/>
                <w:szCs w:val="21"/>
              </w:rPr>
              <w:t xml:space="preserve">　　　年　　月　　日；第　　　号　指定幅員　　　　　　　</w:t>
            </w:r>
            <w:proofErr w:type="gramStart"/>
            <w:r>
              <w:rPr>
                <w:rFonts w:hint="eastAsia"/>
                <w:szCs w:val="21"/>
              </w:rPr>
              <w:t>ｍ</w:t>
            </w:r>
            <w:proofErr w:type="gramEnd"/>
          </w:p>
        </w:tc>
      </w:tr>
      <w:tr w:rsidR="007F149F" w:rsidTr="00AB28DF">
        <w:trPr>
          <w:trHeight w:val="374"/>
        </w:trPr>
        <w:tc>
          <w:tcPr>
            <w:tcW w:w="2124" w:type="dxa"/>
            <w:vMerge/>
          </w:tcPr>
          <w:p w:rsidR="007F149F" w:rsidRDefault="007F149F" w:rsidP="00D56FF9">
            <w:pPr>
              <w:pStyle w:val="a8"/>
              <w:ind w:leftChars="0" w:left="0"/>
              <w:rPr>
                <w:rFonts w:hint="eastAsia"/>
                <w:b/>
                <w:bCs/>
                <w:szCs w:val="21"/>
              </w:rPr>
            </w:pPr>
          </w:p>
        </w:tc>
        <w:tc>
          <w:tcPr>
            <w:tcW w:w="6370" w:type="dxa"/>
          </w:tcPr>
          <w:p w:rsidR="007F149F" w:rsidRPr="007F149F" w:rsidRDefault="007F149F" w:rsidP="00D56FF9">
            <w:pPr>
              <w:pStyle w:val="a8"/>
              <w:ind w:leftChars="0" w:left="0"/>
              <w:rPr>
                <w:rFonts w:hint="eastAsia"/>
                <w:szCs w:val="21"/>
              </w:rPr>
            </w:pPr>
            <w:r>
              <w:rPr>
                <w:rFonts w:hint="eastAsia"/>
                <w:szCs w:val="21"/>
              </w:rPr>
              <w:t>□第43条第1項ただし書空地（許可済）</w:t>
            </w:r>
          </w:p>
        </w:tc>
      </w:tr>
    </w:tbl>
    <w:p w:rsidR="00266B99" w:rsidRDefault="00266B99" w:rsidP="00D56FF9">
      <w:pPr>
        <w:pStyle w:val="a8"/>
        <w:ind w:leftChars="-1" w:left="-2" w:firstLine="2"/>
        <w:rPr>
          <w:b/>
          <w:bCs/>
          <w:szCs w:val="21"/>
        </w:rPr>
      </w:pPr>
    </w:p>
    <w:tbl>
      <w:tblPr>
        <w:tblStyle w:val="a7"/>
        <w:tblW w:w="0" w:type="auto"/>
        <w:tblInd w:w="-2" w:type="dxa"/>
        <w:tblLook w:val="04A0" w:firstRow="1" w:lastRow="0" w:firstColumn="1" w:lastColumn="0" w:noHBand="0" w:noVBand="1"/>
      </w:tblPr>
      <w:tblGrid>
        <w:gridCol w:w="706"/>
        <w:gridCol w:w="7770"/>
      </w:tblGrid>
      <w:tr w:rsidR="007F149F" w:rsidTr="00AB28DF">
        <w:trPr>
          <w:trHeight w:val="755"/>
        </w:trPr>
        <w:tc>
          <w:tcPr>
            <w:tcW w:w="70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7F149F" w:rsidRPr="007F149F" w:rsidRDefault="007F149F" w:rsidP="007F149F">
            <w:pPr>
              <w:pStyle w:val="a8"/>
              <w:numPr>
                <w:ilvl w:val="0"/>
                <w:numId w:val="1"/>
              </w:numPr>
              <w:ind w:leftChars="0" w:right="113"/>
              <w:jc w:val="center"/>
              <w:rPr>
                <w:rFonts w:hint="eastAsia"/>
                <w:b/>
                <w:bCs/>
                <w:szCs w:val="21"/>
              </w:rPr>
            </w:pPr>
            <w:r w:rsidRPr="007F149F">
              <w:rPr>
                <w:rFonts w:hint="eastAsia"/>
                <w:b/>
                <w:bCs/>
                <w:szCs w:val="21"/>
              </w:rPr>
              <w:t>特 に 報 告 す べ き 事 項</w:t>
            </w:r>
          </w:p>
        </w:tc>
        <w:tc>
          <w:tcPr>
            <w:tcW w:w="7788" w:type="dxa"/>
            <w:tcBorders>
              <w:top w:val="single" w:sz="12" w:space="0" w:color="auto"/>
              <w:left w:val="single" w:sz="12" w:space="0" w:color="auto"/>
              <w:bottom w:val="dashSmallGap" w:sz="4" w:space="0" w:color="auto"/>
              <w:right w:val="single" w:sz="12" w:space="0" w:color="auto"/>
            </w:tcBorders>
          </w:tcPr>
          <w:p w:rsidR="007F149F" w:rsidRDefault="007F149F" w:rsidP="00D56FF9">
            <w:pPr>
              <w:pStyle w:val="a8"/>
              <w:ind w:leftChars="0" w:left="0"/>
              <w:rPr>
                <w:rFonts w:hint="eastAsia"/>
                <w:b/>
                <w:bCs/>
                <w:szCs w:val="21"/>
              </w:rPr>
            </w:pPr>
          </w:p>
        </w:tc>
      </w:tr>
      <w:tr w:rsidR="007F149F" w:rsidTr="00AB28DF">
        <w:trPr>
          <w:trHeight w:val="754"/>
        </w:trPr>
        <w:tc>
          <w:tcPr>
            <w:tcW w:w="706" w:type="dxa"/>
            <w:vMerge/>
            <w:tcBorders>
              <w:left w:val="single" w:sz="12" w:space="0" w:color="auto"/>
              <w:bottom w:val="single" w:sz="12" w:space="0" w:color="auto"/>
              <w:right w:val="single" w:sz="12" w:space="0" w:color="auto"/>
            </w:tcBorders>
          </w:tcPr>
          <w:p w:rsidR="007F149F" w:rsidRDefault="007F149F" w:rsidP="00D56FF9">
            <w:pPr>
              <w:pStyle w:val="a8"/>
              <w:ind w:leftChars="0" w:left="0"/>
              <w:rPr>
                <w:rFonts w:hint="eastAsia"/>
                <w:b/>
                <w:bCs/>
                <w:szCs w:val="21"/>
              </w:rPr>
            </w:pPr>
          </w:p>
        </w:tc>
        <w:tc>
          <w:tcPr>
            <w:tcW w:w="7788" w:type="dxa"/>
            <w:tcBorders>
              <w:top w:val="dashSmallGap" w:sz="4" w:space="0" w:color="auto"/>
              <w:left w:val="single" w:sz="12" w:space="0" w:color="auto"/>
              <w:bottom w:val="dashSmallGap" w:sz="4" w:space="0" w:color="auto"/>
              <w:right w:val="single" w:sz="12" w:space="0" w:color="auto"/>
            </w:tcBorders>
          </w:tcPr>
          <w:p w:rsidR="007F149F" w:rsidRDefault="007F149F" w:rsidP="00D56FF9">
            <w:pPr>
              <w:pStyle w:val="a8"/>
              <w:ind w:leftChars="0" w:left="0"/>
              <w:rPr>
                <w:rFonts w:hint="eastAsia"/>
                <w:b/>
                <w:bCs/>
                <w:szCs w:val="21"/>
              </w:rPr>
            </w:pPr>
          </w:p>
        </w:tc>
      </w:tr>
      <w:tr w:rsidR="007F149F" w:rsidTr="00AB28DF">
        <w:trPr>
          <w:trHeight w:val="754"/>
        </w:trPr>
        <w:tc>
          <w:tcPr>
            <w:tcW w:w="706" w:type="dxa"/>
            <w:vMerge/>
            <w:tcBorders>
              <w:left w:val="single" w:sz="12" w:space="0" w:color="auto"/>
              <w:bottom w:val="single" w:sz="12" w:space="0" w:color="auto"/>
              <w:right w:val="single" w:sz="12" w:space="0" w:color="auto"/>
            </w:tcBorders>
          </w:tcPr>
          <w:p w:rsidR="007F149F" w:rsidRDefault="007F149F" w:rsidP="00D56FF9">
            <w:pPr>
              <w:pStyle w:val="a8"/>
              <w:ind w:leftChars="0" w:left="0"/>
              <w:rPr>
                <w:rFonts w:hint="eastAsia"/>
                <w:b/>
                <w:bCs/>
                <w:szCs w:val="21"/>
              </w:rPr>
            </w:pPr>
          </w:p>
        </w:tc>
        <w:tc>
          <w:tcPr>
            <w:tcW w:w="7788" w:type="dxa"/>
            <w:tcBorders>
              <w:top w:val="dashSmallGap" w:sz="4" w:space="0" w:color="auto"/>
              <w:left w:val="single" w:sz="12" w:space="0" w:color="auto"/>
              <w:bottom w:val="dashSmallGap" w:sz="4" w:space="0" w:color="auto"/>
              <w:right w:val="single" w:sz="12" w:space="0" w:color="auto"/>
            </w:tcBorders>
          </w:tcPr>
          <w:p w:rsidR="007F149F" w:rsidRDefault="007F149F" w:rsidP="00D56FF9">
            <w:pPr>
              <w:pStyle w:val="a8"/>
              <w:ind w:leftChars="0" w:left="0"/>
              <w:rPr>
                <w:rFonts w:hint="eastAsia"/>
                <w:b/>
                <w:bCs/>
                <w:szCs w:val="21"/>
              </w:rPr>
            </w:pPr>
          </w:p>
        </w:tc>
      </w:tr>
      <w:tr w:rsidR="007F149F" w:rsidTr="00AB28DF">
        <w:trPr>
          <w:trHeight w:val="754"/>
        </w:trPr>
        <w:tc>
          <w:tcPr>
            <w:tcW w:w="706" w:type="dxa"/>
            <w:vMerge/>
            <w:tcBorders>
              <w:left w:val="single" w:sz="12" w:space="0" w:color="auto"/>
              <w:bottom w:val="single" w:sz="12" w:space="0" w:color="auto"/>
              <w:right w:val="single" w:sz="12" w:space="0" w:color="auto"/>
            </w:tcBorders>
          </w:tcPr>
          <w:p w:rsidR="007F149F" w:rsidRDefault="007F149F" w:rsidP="00D56FF9">
            <w:pPr>
              <w:pStyle w:val="a8"/>
              <w:ind w:leftChars="0" w:left="0"/>
              <w:rPr>
                <w:rFonts w:hint="eastAsia"/>
                <w:b/>
                <w:bCs/>
                <w:szCs w:val="21"/>
              </w:rPr>
            </w:pPr>
          </w:p>
        </w:tc>
        <w:tc>
          <w:tcPr>
            <w:tcW w:w="7788" w:type="dxa"/>
            <w:tcBorders>
              <w:top w:val="dashSmallGap" w:sz="4" w:space="0" w:color="auto"/>
              <w:left w:val="single" w:sz="12" w:space="0" w:color="auto"/>
              <w:bottom w:val="dashSmallGap" w:sz="4" w:space="0" w:color="auto"/>
              <w:right w:val="single" w:sz="12" w:space="0" w:color="auto"/>
            </w:tcBorders>
          </w:tcPr>
          <w:p w:rsidR="007F149F" w:rsidRDefault="007F149F" w:rsidP="00D56FF9">
            <w:pPr>
              <w:pStyle w:val="a8"/>
              <w:ind w:leftChars="0" w:left="0"/>
              <w:rPr>
                <w:rFonts w:hint="eastAsia"/>
                <w:b/>
                <w:bCs/>
                <w:szCs w:val="21"/>
              </w:rPr>
            </w:pPr>
          </w:p>
        </w:tc>
      </w:tr>
      <w:tr w:rsidR="007F149F" w:rsidTr="00AB28DF">
        <w:trPr>
          <w:trHeight w:val="754"/>
        </w:trPr>
        <w:tc>
          <w:tcPr>
            <w:tcW w:w="706" w:type="dxa"/>
            <w:vMerge/>
            <w:tcBorders>
              <w:left w:val="single" w:sz="12" w:space="0" w:color="auto"/>
              <w:bottom w:val="single" w:sz="12" w:space="0" w:color="auto"/>
              <w:right w:val="single" w:sz="12" w:space="0" w:color="auto"/>
            </w:tcBorders>
          </w:tcPr>
          <w:p w:rsidR="007F149F" w:rsidRDefault="007F149F" w:rsidP="00D56FF9">
            <w:pPr>
              <w:pStyle w:val="a8"/>
              <w:ind w:leftChars="0" w:left="0"/>
              <w:rPr>
                <w:rFonts w:hint="eastAsia"/>
                <w:b/>
                <w:bCs/>
                <w:szCs w:val="21"/>
              </w:rPr>
            </w:pPr>
          </w:p>
        </w:tc>
        <w:tc>
          <w:tcPr>
            <w:tcW w:w="7788" w:type="dxa"/>
            <w:tcBorders>
              <w:top w:val="dashSmallGap" w:sz="4" w:space="0" w:color="auto"/>
              <w:left w:val="single" w:sz="12" w:space="0" w:color="auto"/>
              <w:bottom w:val="single" w:sz="12" w:space="0" w:color="auto"/>
              <w:right w:val="single" w:sz="12" w:space="0" w:color="auto"/>
            </w:tcBorders>
          </w:tcPr>
          <w:p w:rsidR="007F149F" w:rsidRDefault="007F149F" w:rsidP="00D56FF9">
            <w:pPr>
              <w:pStyle w:val="a8"/>
              <w:ind w:leftChars="0" w:left="0"/>
              <w:rPr>
                <w:rFonts w:hint="eastAsia"/>
                <w:b/>
                <w:bCs/>
                <w:szCs w:val="21"/>
              </w:rPr>
            </w:pPr>
          </w:p>
        </w:tc>
      </w:tr>
    </w:tbl>
    <w:p w:rsidR="007F149F" w:rsidRPr="00266B99" w:rsidRDefault="007F149F" w:rsidP="00D56FF9">
      <w:pPr>
        <w:pStyle w:val="a8"/>
        <w:ind w:leftChars="-1" w:left="-2" w:firstLine="2"/>
        <w:rPr>
          <w:rFonts w:hint="eastAsia"/>
          <w:b/>
          <w:bCs/>
          <w:szCs w:val="21"/>
        </w:rPr>
      </w:pPr>
    </w:p>
    <w:sectPr w:rsidR="007F149F" w:rsidRPr="00266B99" w:rsidSect="002D75B0">
      <w:pgSz w:w="11906" w:h="16838" w:code="9"/>
      <w:pgMar w:top="1474"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C5E94"/>
    <w:multiLevelType w:val="hybridMultilevel"/>
    <w:tmpl w:val="6AC6AD5C"/>
    <w:lvl w:ilvl="0" w:tplc="4AD8AD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47"/>
    <w:rsid w:val="001E3EC4"/>
    <w:rsid w:val="00266B99"/>
    <w:rsid w:val="002D75B0"/>
    <w:rsid w:val="00584026"/>
    <w:rsid w:val="00670E4E"/>
    <w:rsid w:val="007A00C6"/>
    <w:rsid w:val="007F149F"/>
    <w:rsid w:val="00AB28DF"/>
    <w:rsid w:val="00D56FF9"/>
    <w:rsid w:val="00DA27EE"/>
    <w:rsid w:val="00DF4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36461"/>
  <w15:chartTrackingRefBased/>
  <w15:docId w15:val="{2188F662-80FB-4CC9-89F8-E0F17D16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4247"/>
    <w:pPr>
      <w:jc w:val="center"/>
    </w:pPr>
  </w:style>
  <w:style w:type="character" w:customStyle="1" w:styleId="a4">
    <w:name w:val="記 (文字)"/>
    <w:basedOn w:val="a0"/>
    <w:link w:val="a3"/>
    <w:uiPriority w:val="99"/>
    <w:rsid w:val="00DF4247"/>
  </w:style>
  <w:style w:type="paragraph" w:styleId="a5">
    <w:name w:val="Closing"/>
    <w:basedOn w:val="a"/>
    <w:link w:val="a6"/>
    <w:uiPriority w:val="99"/>
    <w:unhideWhenUsed/>
    <w:rsid w:val="00DF4247"/>
    <w:pPr>
      <w:jc w:val="right"/>
    </w:pPr>
  </w:style>
  <w:style w:type="character" w:customStyle="1" w:styleId="a6">
    <w:name w:val="結語 (文字)"/>
    <w:basedOn w:val="a0"/>
    <w:link w:val="a5"/>
    <w:uiPriority w:val="99"/>
    <w:rsid w:val="00DF4247"/>
  </w:style>
  <w:style w:type="table" w:styleId="a7">
    <w:name w:val="Table Grid"/>
    <w:basedOn w:val="a1"/>
    <w:uiPriority w:val="39"/>
    <w:rsid w:val="00584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0E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E8B7-B67A-4A73-AC45-E0FE1CD8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1</cp:revision>
  <dcterms:created xsi:type="dcterms:W3CDTF">2019-07-09T07:32:00Z</dcterms:created>
  <dcterms:modified xsi:type="dcterms:W3CDTF">2019-07-09T08:44:00Z</dcterms:modified>
</cp:coreProperties>
</file>